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 w:firstLine="0"/>
        <w:rPr>
          <w:sz w:val="22"/>
        </w:rPr>
      </w:pPr>
    </w:p>
    <w:p>
      <w:pPr>
        <w:pStyle w:val="BodyText"/>
        <w:ind w:left="0" w:firstLine="0"/>
        <w:rPr>
          <w:sz w:val="22"/>
        </w:rPr>
      </w:pPr>
    </w:p>
    <w:p>
      <w:pPr>
        <w:pStyle w:val="BodyText"/>
        <w:spacing w:before="52"/>
        <w:ind w:left="0" w:firstLine="0"/>
        <w:rPr>
          <w:sz w:val="22"/>
        </w:rPr>
      </w:pPr>
    </w:p>
    <w:p>
      <w:pPr>
        <w:pStyle w:val="Heading1"/>
      </w:pPr>
      <w:r>
        <w:rPr>
          <w:spacing w:val="-2"/>
        </w:rPr>
        <w:t>Summary</w:t>
      </w:r>
    </w:p>
    <w:p>
      <w:pPr>
        <w:pStyle w:val="Title"/>
      </w:pPr>
      <w:r>
        <w:rPr/>
        <w:br w:type="column"/>
      </w:r>
      <w:r>
        <w:rPr/>
        <w:t>Hewitt</w:t>
      </w:r>
      <w:r>
        <w:rPr>
          <w:spacing w:val="-7"/>
        </w:rPr>
        <w:t> </w:t>
      </w:r>
      <w:r>
        <w:rPr>
          <w:spacing w:val="-2"/>
        </w:rPr>
        <w:t>Tusiime</w:t>
      </w:r>
    </w:p>
    <w:p>
      <w:pPr>
        <w:spacing w:before="29"/>
        <w:ind w:left="0" w:right="2677" w:firstLine="0"/>
        <w:jc w:val="center"/>
        <w:rPr>
          <w:sz w:val="16"/>
        </w:rPr>
      </w:pPr>
      <w:r>
        <w:rPr>
          <w:sz w:val="16"/>
        </w:rPr>
        <w:t>Dallas,</w:t>
      </w:r>
      <w:r>
        <w:rPr>
          <w:spacing w:val="-5"/>
          <w:sz w:val="16"/>
        </w:rPr>
        <w:t> </w:t>
      </w:r>
      <w:r>
        <w:rPr>
          <w:sz w:val="16"/>
        </w:rPr>
        <w:t>TX</w:t>
      </w:r>
      <w:r>
        <w:rPr>
          <w:spacing w:val="40"/>
          <w:sz w:val="16"/>
        </w:rPr>
        <w:t> </w:t>
      </w:r>
      <w:r>
        <w:rPr>
          <w:sz w:val="16"/>
        </w:rPr>
        <w:t>|</w:t>
      </w:r>
      <w:r>
        <w:rPr>
          <w:spacing w:val="40"/>
          <w:sz w:val="16"/>
        </w:rPr>
        <w:t> </w:t>
      </w:r>
      <w:r>
        <w:rPr>
          <w:sz w:val="16"/>
        </w:rPr>
        <w:t>+1 (641) 233-2632</w:t>
      </w:r>
      <w:r>
        <w:rPr>
          <w:spacing w:val="39"/>
          <w:sz w:val="16"/>
        </w:rPr>
        <w:t> </w:t>
      </w:r>
      <w:r>
        <w:rPr>
          <w:sz w:val="16"/>
        </w:rPr>
        <w:t>|</w:t>
      </w:r>
      <w:r>
        <w:rPr>
          <w:spacing w:val="40"/>
          <w:sz w:val="16"/>
        </w:rPr>
        <w:t> </w:t>
      </w:r>
      <w:hyperlink r:id="rId5">
        <w:r>
          <w:rPr>
            <w:sz w:val="16"/>
            <w:u w:val="single"/>
          </w:rPr>
          <w:t>tusiimehewitt@gmail.com</w:t>
        </w:r>
      </w:hyperlink>
      <w:r>
        <w:rPr>
          <w:spacing w:val="40"/>
          <w:sz w:val="16"/>
        </w:rPr>
        <w:t> </w:t>
      </w:r>
      <w:r>
        <w:rPr>
          <w:sz w:val="16"/>
        </w:rPr>
        <w:t>|</w:t>
      </w:r>
      <w:r>
        <w:rPr>
          <w:spacing w:val="40"/>
          <w:sz w:val="16"/>
        </w:rPr>
        <w:t> </w:t>
      </w:r>
      <w:hyperlink r:id="rId6">
        <w:r>
          <w:rPr>
            <w:sz w:val="16"/>
            <w:u w:val="single"/>
          </w:rPr>
          <w:t>linkedin.com/in/hewitt-</w:t>
        </w:r>
        <w:r>
          <w:rPr>
            <w:spacing w:val="-2"/>
            <w:sz w:val="16"/>
            <w:u w:val="single"/>
          </w:rPr>
          <w:t>tusiime</w:t>
        </w:r>
      </w:hyperlink>
    </w:p>
    <w:p>
      <w:pPr>
        <w:spacing w:after="0"/>
        <w:jc w:val="center"/>
        <w:rPr>
          <w:sz w:val="16"/>
        </w:rPr>
        <w:sectPr>
          <w:type w:val="continuous"/>
          <w:pgSz w:w="12240" w:h="15840"/>
          <w:pgMar w:top="440" w:bottom="280" w:left="720" w:right="360"/>
          <w:cols w:num="2" w:equalWidth="0">
            <w:col w:w="929" w:space="1390"/>
            <w:col w:w="8841"/>
          </w:cols>
        </w:sectPr>
      </w:pPr>
    </w:p>
    <w:p>
      <w:pPr>
        <w:pStyle w:val="BodyText"/>
        <w:ind w:left="0" w:firstLine="0"/>
        <w:rPr>
          <w:sz w:val="5"/>
        </w:rPr>
      </w:pPr>
    </w:p>
    <w:p>
      <w:pPr>
        <w:pStyle w:val="BodyText"/>
        <w:spacing w:line="20" w:lineRule="exact"/>
        <w:ind w:lef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0" cy="10160"/>
                <wp:effectExtent l="9525" t="0" r="0" b="889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58000" cy="10160"/>
                          <a:chExt cx="6858000" cy="10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080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0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.8pt;mso-position-horizontal-relative:char;mso-position-vertical-relative:line" id="docshapegroup1" coordorigin="0,0" coordsize="10800,16">
                <v:line style="position:absolute" from="10800,8" to="0,8" stroked="true" strokeweight=".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line="254" w:lineRule="auto" w:before="13"/>
        <w:ind w:left="0" w:right="359" w:firstLine="0"/>
      </w:pPr>
      <w:r>
        <w:rPr/>
        <w:t>Data Scientist &amp; ML</w:t>
      </w:r>
      <w:r>
        <w:rPr>
          <w:spacing w:val="-5"/>
        </w:rPr>
        <w:t> </w:t>
      </w:r>
      <w:r>
        <w:rPr/>
        <w:t>Engineer with 5+ years of experience applying machine learning and data automation to drive operational efficiency. Skilled </w:t>
      </w:r>
      <w:r>
        <w:rPr/>
        <w:t>in</w:t>
      </w:r>
      <w:r>
        <w:rPr/>
        <w:t> Python-based</w:t>
      </w:r>
      <w:r>
        <w:rPr>
          <w:spacing w:val="-4"/>
        </w:rPr>
        <w:t> </w:t>
      </w:r>
      <w:r>
        <w:rPr/>
        <w:t>workflows</w:t>
      </w:r>
      <w:r>
        <w:rPr>
          <w:spacing w:val="-4"/>
        </w:rPr>
        <w:t> </w:t>
      </w:r>
      <w:r>
        <w:rPr/>
        <w:t>using</w:t>
      </w:r>
      <w:r>
        <w:rPr>
          <w:spacing w:val="-4"/>
        </w:rPr>
        <w:t> </w:t>
      </w:r>
      <w:r>
        <w:rPr/>
        <w:t>Pandas,</w:t>
      </w:r>
      <w:r>
        <w:rPr>
          <w:spacing w:val="-4"/>
        </w:rPr>
        <w:t> </w:t>
      </w:r>
      <w:r>
        <w:rPr/>
        <w:t>PyTorch,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Scikit-learn,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hands-on</w:t>
      </w:r>
      <w:r>
        <w:rPr>
          <w:spacing w:val="-4"/>
        </w:rPr>
        <w:t> </w:t>
      </w:r>
      <w:r>
        <w:rPr/>
        <w:t>experience</w:t>
      </w:r>
      <w:r>
        <w:rPr>
          <w:spacing w:val="-4"/>
        </w:rPr>
        <w:t> </w:t>
      </w:r>
      <w:r>
        <w:rPr/>
        <w:t>building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deploying</w:t>
      </w:r>
      <w:r>
        <w:rPr>
          <w:spacing w:val="-4"/>
        </w:rPr>
        <w:t> </w:t>
      </w:r>
      <w:r>
        <w:rPr/>
        <w:t>predictive</w:t>
      </w:r>
      <w:r>
        <w:rPr>
          <w:spacing w:val="-4"/>
        </w:rPr>
        <w:t> </w:t>
      </w:r>
      <w:r>
        <w:rPr/>
        <w:t>models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automate</w:t>
      </w:r>
      <w:r>
        <w:rPr/>
        <w:t>d</w:t>
      </w:r>
      <w:r>
        <w:rPr/>
        <w:t> data pipelines. Published researcher in NLP and multilingual</w:t>
      </w:r>
      <w:r>
        <w:rPr>
          <w:spacing w:val="-3"/>
        </w:rPr>
        <w:t> </w:t>
      </w:r>
      <w:r>
        <w:rPr/>
        <w:t>AI, adept at translating complex datasets into scalable solutions.</w:t>
      </w:r>
    </w:p>
    <w:p>
      <w:pPr>
        <w:pStyle w:val="Heading1"/>
        <w:spacing w:before="1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273232</wp:posOffset>
                </wp:positionV>
                <wp:extent cx="68580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1.514336pt;width:540pt;height:.1pt;mso-position-horizontal-relative:page;mso-position-vertical-relative:paragraph;z-index:-15728128;mso-wrap-distance-left:0;mso-wrap-distance-right:0" id="docshape2" coordorigin="720,430" coordsize="10800,0" path="m11520,430l720,430e" filled="false" stroked="true" strokeweight=".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2"/>
        </w:rPr>
        <w:t>Technical</w:t>
      </w:r>
      <w:r>
        <w:rPr>
          <w:spacing w:val="-3"/>
        </w:rPr>
        <w:t> </w:t>
      </w:r>
      <w:r>
        <w:rPr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22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Languages: </w:t>
      </w:r>
      <w:r>
        <w:rPr>
          <w:position w:val="2"/>
          <w:sz w:val="18"/>
        </w:rPr>
        <w:t>Python, Java, SQL, R, JavaScript, </w:t>
      </w:r>
      <w:r>
        <w:rPr>
          <w:spacing w:val="-2"/>
          <w:position w:val="2"/>
          <w:sz w:val="18"/>
        </w:rPr>
        <w:t>TypeScript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2" w:after="0"/>
        <w:ind w:left="300" w:right="715" w:hanging="157"/>
        <w:jc w:val="left"/>
        <w:rPr>
          <w:sz w:val="18"/>
        </w:rPr>
      </w:pPr>
      <w:r>
        <w:rPr>
          <w:b/>
          <w:position w:val="2"/>
          <w:sz w:val="18"/>
        </w:rPr>
        <w:t>ML</w:t>
      </w:r>
      <w:r>
        <w:rPr>
          <w:b/>
          <w:spacing w:val="-12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11"/>
          <w:position w:val="2"/>
          <w:sz w:val="18"/>
        </w:rPr>
        <w:t> </w:t>
      </w:r>
      <w:r>
        <w:rPr>
          <w:b/>
          <w:position w:val="2"/>
          <w:sz w:val="18"/>
        </w:rPr>
        <w:t>Data</w:t>
      </w:r>
      <w:r>
        <w:rPr>
          <w:b/>
          <w:spacing w:val="-6"/>
          <w:position w:val="2"/>
          <w:sz w:val="18"/>
        </w:rPr>
        <w:t> </w:t>
      </w:r>
      <w:r>
        <w:rPr>
          <w:b/>
          <w:position w:val="2"/>
          <w:sz w:val="18"/>
        </w:rPr>
        <w:t>Science:</w:t>
      </w:r>
      <w:r>
        <w:rPr>
          <w:b/>
          <w:spacing w:val="-5"/>
          <w:position w:val="2"/>
          <w:sz w:val="18"/>
        </w:rPr>
        <w:t> </w:t>
      </w:r>
      <w:r>
        <w:rPr>
          <w:position w:val="2"/>
          <w:sz w:val="18"/>
        </w:rPr>
        <w:t>Scikit-learn,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PyTorch,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TensorFlow,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XGBoost,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LightGBM,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Statsmodels,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Time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Series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Analysis,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Analysis,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Machin</w:t>
      </w:r>
      <w:r>
        <w:rPr>
          <w:position w:val="2"/>
          <w:sz w:val="18"/>
        </w:rPr>
        <w:t>e</w:t>
      </w:r>
      <w:r>
        <w:rPr>
          <w:position w:val="2"/>
          <w:sz w:val="18"/>
        </w:rPr>
        <w:t> </w:t>
      </w:r>
      <w:r>
        <w:rPr>
          <w:sz w:val="18"/>
        </w:rPr>
        <w:t>Learning, Neural Networks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11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NLP</w:t>
      </w:r>
      <w:r>
        <w:rPr>
          <w:b/>
          <w:spacing w:val="-12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4"/>
          <w:position w:val="2"/>
          <w:sz w:val="18"/>
        </w:rPr>
        <w:t> </w:t>
      </w:r>
      <w:r>
        <w:rPr>
          <w:b/>
          <w:position w:val="2"/>
          <w:sz w:val="18"/>
        </w:rPr>
        <w:t>LLMs:</w:t>
      </w:r>
      <w:r>
        <w:rPr>
          <w:b/>
          <w:spacing w:val="-3"/>
          <w:position w:val="2"/>
          <w:sz w:val="18"/>
        </w:rPr>
        <w:t> </w:t>
      </w:r>
      <w:r>
        <w:rPr>
          <w:position w:val="2"/>
          <w:sz w:val="18"/>
        </w:rPr>
        <w:t>Transformers,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BERT,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GPT,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LLMs,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RAG,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Embeddings,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spaCy,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NLTK,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Hugging</w:t>
      </w:r>
      <w:r>
        <w:rPr>
          <w:spacing w:val="-2"/>
          <w:position w:val="2"/>
          <w:sz w:val="18"/>
        </w:rPr>
        <w:t> </w:t>
      </w:r>
      <w:r>
        <w:rPr>
          <w:spacing w:val="-4"/>
          <w:position w:val="2"/>
          <w:sz w:val="18"/>
        </w:rPr>
        <w:t>Face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Computer</w:t>
      </w:r>
      <w:r>
        <w:rPr>
          <w:b/>
          <w:spacing w:val="-8"/>
          <w:position w:val="2"/>
          <w:sz w:val="18"/>
        </w:rPr>
        <w:t> </w:t>
      </w:r>
      <w:r>
        <w:rPr>
          <w:b/>
          <w:position w:val="2"/>
          <w:sz w:val="18"/>
        </w:rPr>
        <w:t>Vision:</w:t>
      </w:r>
      <w:r>
        <w:rPr>
          <w:b/>
          <w:spacing w:val="-1"/>
          <w:position w:val="2"/>
          <w:sz w:val="18"/>
        </w:rPr>
        <w:t> </w:t>
      </w:r>
      <w:r>
        <w:rPr>
          <w:position w:val="2"/>
          <w:sz w:val="18"/>
        </w:rPr>
        <w:t>CNNs,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OpenCV,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Image Classification,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Object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Detection,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Feature </w:t>
      </w:r>
      <w:r>
        <w:rPr>
          <w:spacing w:val="-2"/>
          <w:position w:val="2"/>
          <w:sz w:val="18"/>
        </w:rPr>
        <w:t>Extraction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Data</w:t>
      </w:r>
      <w:r>
        <w:rPr>
          <w:b/>
          <w:spacing w:val="-5"/>
          <w:position w:val="2"/>
          <w:sz w:val="18"/>
        </w:rPr>
        <w:t> </w:t>
      </w:r>
      <w:r>
        <w:rPr>
          <w:b/>
          <w:position w:val="2"/>
          <w:sz w:val="18"/>
        </w:rPr>
        <w:t>Engineering:</w:t>
      </w:r>
      <w:r>
        <w:rPr>
          <w:b/>
          <w:spacing w:val="-2"/>
          <w:position w:val="2"/>
          <w:sz w:val="18"/>
        </w:rPr>
        <w:t> </w:t>
      </w:r>
      <w:r>
        <w:rPr>
          <w:position w:val="2"/>
          <w:sz w:val="18"/>
        </w:rPr>
        <w:t>Pandas,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NumPy,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PySpark,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Apache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Airflow,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dbt,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ETL/ELT</w:t>
      </w:r>
      <w:r>
        <w:rPr>
          <w:spacing w:val="-5"/>
          <w:position w:val="2"/>
          <w:sz w:val="18"/>
        </w:rPr>
        <w:t> </w:t>
      </w:r>
      <w:r>
        <w:rPr>
          <w:spacing w:val="-2"/>
          <w:position w:val="2"/>
          <w:sz w:val="18"/>
        </w:rPr>
        <w:t>Pipelines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MLOps</w:t>
      </w:r>
      <w:r>
        <w:rPr>
          <w:b/>
          <w:spacing w:val="-7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5"/>
          <w:position w:val="2"/>
          <w:sz w:val="18"/>
        </w:rPr>
        <w:t> </w:t>
      </w:r>
      <w:r>
        <w:rPr>
          <w:b/>
          <w:position w:val="2"/>
          <w:sz w:val="18"/>
        </w:rPr>
        <w:t>Deployment:</w:t>
      </w:r>
      <w:r>
        <w:rPr>
          <w:b/>
          <w:spacing w:val="-5"/>
          <w:position w:val="2"/>
          <w:sz w:val="18"/>
        </w:rPr>
        <w:t> </w:t>
      </w:r>
      <w:r>
        <w:rPr>
          <w:position w:val="2"/>
          <w:sz w:val="18"/>
        </w:rPr>
        <w:t>MLflow,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TensorFlow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Serving,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TorchServe,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Model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Versioning,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A/B</w:t>
      </w:r>
      <w:r>
        <w:rPr>
          <w:spacing w:val="-8"/>
          <w:position w:val="2"/>
          <w:sz w:val="18"/>
        </w:rPr>
        <w:t> </w:t>
      </w:r>
      <w:r>
        <w:rPr>
          <w:spacing w:val="-2"/>
          <w:position w:val="2"/>
          <w:sz w:val="18"/>
        </w:rPr>
        <w:t>Testing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Backend Development: </w:t>
      </w:r>
      <w:r>
        <w:rPr>
          <w:position w:val="2"/>
          <w:sz w:val="18"/>
        </w:rPr>
        <w:t>Python, FastAPI, Flask, Django, Java, Spring Boot, REST</w:t>
      </w:r>
      <w:r>
        <w:rPr>
          <w:spacing w:val="-14"/>
          <w:position w:val="2"/>
          <w:sz w:val="18"/>
        </w:rPr>
        <w:t> </w:t>
      </w:r>
      <w:r>
        <w:rPr>
          <w:position w:val="2"/>
          <w:sz w:val="18"/>
        </w:rPr>
        <w:t>APIs, </w:t>
      </w:r>
      <w:r>
        <w:rPr>
          <w:spacing w:val="-2"/>
          <w:position w:val="2"/>
          <w:sz w:val="18"/>
        </w:rPr>
        <w:t>Microservices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Databases:</w:t>
      </w:r>
      <w:r>
        <w:rPr>
          <w:b/>
          <w:spacing w:val="-2"/>
          <w:position w:val="2"/>
          <w:sz w:val="18"/>
        </w:rPr>
        <w:t> </w:t>
      </w:r>
      <w:r>
        <w:rPr>
          <w:position w:val="2"/>
          <w:sz w:val="18"/>
        </w:rPr>
        <w:t>PostgreSQL,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MySQL,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MongoDB,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Redis,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FAISS,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Pinecone,</w:t>
      </w:r>
      <w:r>
        <w:rPr>
          <w:spacing w:val="-2"/>
          <w:position w:val="2"/>
          <w:sz w:val="18"/>
        </w:rPr>
        <w:t> ChromaDB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Big</w:t>
      </w:r>
      <w:r>
        <w:rPr>
          <w:b/>
          <w:spacing w:val="-1"/>
          <w:position w:val="2"/>
          <w:sz w:val="18"/>
        </w:rPr>
        <w:t> </w:t>
      </w:r>
      <w:r>
        <w:rPr>
          <w:b/>
          <w:position w:val="2"/>
          <w:sz w:val="18"/>
        </w:rPr>
        <w:t>Data &amp;</w:t>
      </w:r>
      <w:r>
        <w:rPr>
          <w:b/>
          <w:spacing w:val="-1"/>
          <w:position w:val="2"/>
          <w:sz w:val="18"/>
        </w:rPr>
        <w:t> </w:t>
      </w:r>
      <w:r>
        <w:rPr>
          <w:b/>
          <w:position w:val="2"/>
          <w:sz w:val="18"/>
        </w:rPr>
        <w:t>Streaming: </w:t>
      </w:r>
      <w:r>
        <w:rPr>
          <w:position w:val="2"/>
          <w:sz w:val="18"/>
        </w:rPr>
        <w:t>Apache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Kafka, Spark, Distributed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Computing, Event-Driven</w:t>
      </w:r>
      <w:r>
        <w:rPr>
          <w:spacing w:val="-10"/>
          <w:position w:val="2"/>
          <w:sz w:val="18"/>
        </w:rPr>
        <w:t> </w:t>
      </w:r>
      <w:r>
        <w:rPr>
          <w:spacing w:val="-2"/>
          <w:position w:val="2"/>
          <w:sz w:val="18"/>
        </w:rPr>
        <w:t>Architecture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Cloud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Infrastructure:</w:t>
      </w:r>
      <w:r>
        <w:rPr>
          <w:b/>
          <w:spacing w:val="-2"/>
          <w:position w:val="2"/>
          <w:sz w:val="18"/>
        </w:rPr>
        <w:t> </w:t>
      </w:r>
      <w:r>
        <w:rPr>
          <w:position w:val="2"/>
          <w:sz w:val="18"/>
        </w:rPr>
        <w:t>AWS,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SageMaker,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EC2,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Lambda,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S3,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RDS,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Docker,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Kubernetes,</w:t>
      </w:r>
      <w:r>
        <w:rPr>
          <w:spacing w:val="-1"/>
          <w:position w:val="2"/>
          <w:sz w:val="18"/>
        </w:rPr>
        <w:t> </w:t>
      </w:r>
      <w:r>
        <w:rPr>
          <w:spacing w:val="-2"/>
          <w:position w:val="2"/>
          <w:sz w:val="18"/>
        </w:rPr>
        <w:t>Terraform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Visualization</w:t>
      </w:r>
      <w:r>
        <w:rPr>
          <w:b/>
          <w:spacing w:val="-3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BI:</w:t>
      </w:r>
      <w:r>
        <w:rPr>
          <w:b/>
          <w:spacing w:val="-2"/>
          <w:position w:val="2"/>
          <w:sz w:val="18"/>
        </w:rPr>
        <w:t> </w:t>
      </w:r>
      <w:r>
        <w:rPr>
          <w:position w:val="2"/>
          <w:sz w:val="18"/>
        </w:rPr>
        <w:t>Matplotlib,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Seaborn,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Plotly,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Tableau,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Power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BI,</w:t>
      </w:r>
      <w:r>
        <w:rPr>
          <w:spacing w:val="-2"/>
          <w:position w:val="2"/>
          <w:sz w:val="18"/>
        </w:rPr>
        <w:t> Grafana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0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Tools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&amp;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Practices:</w:t>
      </w:r>
      <w:r>
        <w:rPr>
          <w:b/>
          <w:spacing w:val="-2"/>
          <w:position w:val="2"/>
          <w:sz w:val="18"/>
        </w:rPr>
        <w:t> </w:t>
      </w:r>
      <w:r>
        <w:rPr>
          <w:position w:val="2"/>
          <w:sz w:val="18"/>
        </w:rPr>
        <w:t>Git,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Jupyter,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MLflow,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DVC,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CI/CD,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Agile/Scrum,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Experiment</w:t>
      </w:r>
      <w:r>
        <w:rPr>
          <w:spacing w:val="-5"/>
          <w:position w:val="2"/>
          <w:sz w:val="18"/>
        </w:rPr>
        <w:t> </w:t>
      </w:r>
      <w:r>
        <w:rPr>
          <w:spacing w:val="-2"/>
          <w:position w:val="2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0" w:after="0"/>
        <w:ind w:left="300" w:right="0" w:hanging="156"/>
        <w:jc w:val="left"/>
        <w:rPr>
          <w:position w:val="2"/>
          <w:sz w:val="18"/>
        </w:rPr>
      </w:pPr>
      <w:r>
        <w:rPr>
          <w:b/>
          <w:position w:val="2"/>
          <w:sz w:val="18"/>
        </w:rPr>
        <w:t>Soft</w:t>
      </w:r>
      <w:r>
        <w:rPr>
          <w:b/>
          <w:spacing w:val="-2"/>
          <w:position w:val="2"/>
          <w:sz w:val="18"/>
        </w:rPr>
        <w:t> </w:t>
      </w:r>
      <w:r>
        <w:rPr>
          <w:b/>
          <w:position w:val="2"/>
          <w:sz w:val="18"/>
        </w:rPr>
        <w:t>Skills: </w:t>
      </w:r>
      <w:r>
        <w:rPr>
          <w:position w:val="2"/>
          <w:sz w:val="18"/>
        </w:rPr>
        <w:t>Analytical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Thinking, </w:t>
      </w:r>
      <w:r>
        <w:rPr>
          <w:spacing w:val="-2"/>
          <w:position w:val="2"/>
          <w:sz w:val="18"/>
        </w:rPr>
        <w:t>Independence</w:t>
      </w:r>
    </w:p>
    <w:p>
      <w:pPr>
        <w:pStyle w:val="Heading1"/>
        <w:spacing w:before="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266830</wp:posOffset>
                </wp:positionV>
                <wp:extent cx="68580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1.010262pt;width:540pt;height:.1pt;mso-position-horizontal-relative:page;mso-position-vertical-relative:paragraph;z-index:-15727616;mso-wrap-distance-left:0;mso-wrap-distance-right:0" id="docshape3" coordorigin="720,420" coordsize="10800,0" path="m11520,420l720,420e" filled="false" stroked="true" strokeweight=".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Professional</w:t>
      </w:r>
      <w:r>
        <w:rPr>
          <w:spacing w:val="-4"/>
        </w:rPr>
        <w:t> </w:t>
      </w:r>
      <w:r>
        <w:rPr>
          <w:spacing w:val="-2"/>
        </w:rPr>
        <w:t>Experience</w:t>
      </w:r>
    </w:p>
    <w:p>
      <w:pPr>
        <w:pStyle w:val="Heading2"/>
        <w:tabs>
          <w:tab w:pos="9055" w:val="left" w:leader="none"/>
        </w:tabs>
      </w:pPr>
      <w:r>
        <w:rPr/>
        <w:t>Makerere</w:t>
      </w:r>
      <w:r>
        <w:rPr>
          <w:spacing w:val="-7"/>
        </w:rPr>
        <w:t> </w:t>
      </w:r>
      <w:r>
        <w:rPr/>
        <w:t>University,</w:t>
      </w:r>
      <w:r>
        <w:rPr>
          <w:spacing w:val="-3"/>
        </w:rPr>
        <w:t> </w:t>
      </w:r>
      <w:r>
        <w:rPr/>
        <w:t>Centre</w:t>
      </w:r>
      <w:r>
        <w:rPr>
          <w:spacing w:val="-4"/>
        </w:rPr>
        <w:t> </w:t>
      </w:r>
      <w:r>
        <w:rPr/>
        <w:t>for</w:t>
      </w:r>
      <w:r>
        <w:rPr>
          <w:spacing w:val="-15"/>
        </w:rPr>
        <w:t> </w:t>
      </w:r>
      <w:r>
        <w:rPr/>
        <w:t>AI</w:t>
      </w:r>
      <w:r>
        <w:rPr>
          <w:spacing w:val="-3"/>
        </w:rPr>
        <w:t> </w:t>
      </w:r>
      <w:r>
        <w:rPr/>
        <w:t>&amp;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>
          <w:spacing w:val="-2"/>
        </w:rPr>
        <w:t>Science</w:t>
      </w:r>
      <w:r>
        <w:rPr/>
        <w:tab/>
        <w:t>Aug 2019 - Jun </w:t>
      </w:r>
      <w:r>
        <w:rPr>
          <w:spacing w:val="-4"/>
        </w:rPr>
        <w:t>2024</w:t>
      </w:r>
    </w:p>
    <w:p>
      <w:pPr>
        <w:pStyle w:val="Heading3"/>
      </w:pPr>
      <w:r>
        <w:rPr/>
        <w:t>Data</w:t>
      </w:r>
      <w:r>
        <w:rPr>
          <w:spacing w:val="-2"/>
        </w:rPr>
        <w:t> </w:t>
      </w:r>
      <w:r>
        <w:rPr/>
        <w:t>Scientist &amp; ML</w:t>
      </w:r>
      <w:r>
        <w:rPr>
          <w:spacing w:val="-4"/>
        </w:rPr>
        <w:t> </w:t>
      </w:r>
      <w:r>
        <w:rPr>
          <w:spacing w:val="-2"/>
        </w:rPr>
        <w:t>Engineer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7" w:after="0"/>
        <w:ind w:left="300" w:right="416" w:hanging="157"/>
        <w:jc w:val="left"/>
        <w:rPr>
          <w:sz w:val="18"/>
        </w:rPr>
      </w:pPr>
      <w:r>
        <w:rPr>
          <w:position w:val="2"/>
          <w:sz w:val="18"/>
        </w:rPr>
        <w:t>Designed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deployed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10+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machine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learning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models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including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classification,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regression,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NLP,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computer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vision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systems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serving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50K+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dail</w:t>
      </w:r>
      <w:r>
        <w:rPr>
          <w:position w:val="2"/>
          <w:sz w:val="18"/>
        </w:rPr>
        <w:t>y</w:t>
      </w:r>
      <w:r>
        <w:rPr>
          <w:position w:val="2"/>
          <w:sz w:val="18"/>
        </w:rPr>
        <w:t> </w:t>
      </w:r>
      <w:r>
        <w:rPr>
          <w:sz w:val="18"/>
        </w:rPr>
        <w:t>predictions with 99.9% uptime.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359" w:hanging="157"/>
        <w:jc w:val="left"/>
        <w:rPr>
          <w:sz w:val="18"/>
        </w:rPr>
      </w:pPr>
      <w:r>
        <w:rPr>
          <w:position w:val="2"/>
          <w:sz w:val="18"/>
        </w:rPr>
        <w:t>Built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end-to-end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ML</w:t>
      </w:r>
      <w:r>
        <w:rPr>
          <w:spacing w:val="-15"/>
          <w:position w:val="2"/>
          <w:sz w:val="18"/>
        </w:rPr>
        <w:t> </w:t>
      </w:r>
      <w:r>
        <w:rPr>
          <w:position w:val="2"/>
          <w:sz w:val="18"/>
        </w:rPr>
        <w:t>pipelines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from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ingestion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feature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engineering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to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model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training,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validation,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deployment,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monitoring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11"/>
          <w:position w:val="2"/>
          <w:sz w:val="18"/>
        </w:rPr>
        <w:t> </w:t>
      </w:r>
      <w:r>
        <w:rPr>
          <w:position w:val="2"/>
          <w:sz w:val="18"/>
        </w:rPr>
        <w:t>Python</w:t>
      </w:r>
      <w:r>
        <w:rPr>
          <w:position w:val="2"/>
          <w:sz w:val="18"/>
        </w:rPr>
        <w:t>,</w:t>
      </w:r>
      <w:r>
        <w:rPr>
          <w:position w:val="2"/>
          <w:sz w:val="18"/>
        </w:rPr>
        <w:t> </w:t>
      </w:r>
      <w:r>
        <w:rPr>
          <w:sz w:val="18"/>
        </w:rPr>
        <w:t>PyTorch, and Scikit-learn.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512" w:hanging="157"/>
        <w:jc w:val="left"/>
        <w:rPr>
          <w:sz w:val="18"/>
        </w:rPr>
      </w:pPr>
      <w:r>
        <w:rPr>
          <w:position w:val="2"/>
          <w:sz w:val="18"/>
        </w:rPr>
        <w:t>Developed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production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LLM-powered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applications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GPT,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BERT,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custom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transformer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models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for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text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classification,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sentiment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analysis</w:t>
      </w:r>
      <w:r>
        <w:rPr>
          <w:position w:val="2"/>
          <w:sz w:val="18"/>
        </w:rPr>
        <w:t>,</w:t>
      </w:r>
      <w:r>
        <w:rPr>
          <w:position w:val="2"/>
          <w:sz w:val="18"/>
        </w:rPr>
        <w:t> </w:t>
      </w:r>
      <w:r>
        <w:rPr>
          <w:sz w:val="18"/>
        </w:rPr>
        <w:t>and multilingual NLP across 5+ African languages.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20" w:after="0"/>
        <w:ind w:left="300" w:right="675" w:hanging="157"/>
        <w:jc w:val="left"/>
        <w:rPr>
          <w:sz w:val="18"/>
        </w:rPr>
      </w:pPr>
      <w:r>
        <w:rPr>
          <w:position w:val="2"/>
          <w:sz w:val="18"/>
        </w:rPr>
        <w:t>Implemented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Retrieval-Augmented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Generation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(RAG)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systems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with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vector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embeddings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semantic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search,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leveraging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neural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networks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</w:t>
      </w:r>
      <w:r>
        <w:rPr>
          <w:position w:val="2"/>
          <w:sz w:val="18"/>
        </w:rPr>
        <w:t>d</w:t>
      </w:r>
      <w:r>
        <w:rPr>
          <w:position w:val="2"/>
          <w:sz w:val="18"/>
        </w:rPr>
        <w:t> </w:t>
      </w:r>
      <w:r>
        <w:rPr>
          <w:sz w:val="18"/>
        </w:rPr>
        <w:t>improving information retrieval accuracy by 45% over baseline models.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389" w:hanging="157"/>
        <w:jc w:val="left"/>
        <w:rPr>
          <w:sz w:val="18"/>
        </w:rPr>
      </w:pPr>
      <w:r>
        <w:rPr>
          <w:position w:val="2"/>
          <w:sz w:val="18"/>
        </w:rPr>
        <w:t>Created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comprehensive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preprocessing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workflows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handling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2M+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records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daily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including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cleaning,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normalization,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feature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extraction,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dat</w:t>
      </w:r>
      <w:r>
        <w:rPr>
          <w:position w:val="2"/>
          <w:sz w:val="18"/>
        </w:rPr>
        <w:t>a</w:t>
      </w:r>
      <w:r>
        <w:rPr>
          <w:position w:val="2"/>
          <w:sz w:val="18"/>
        </w:rPr>
        <w:t> </w:t>
      </w:r>
      <w:r>
        <w:rPr>
          <w:sz w:val="18"/>
        </w:rPr>
        <w:t>validation using Pandas and PySpark.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358" w:hanging="157"/>
        <w:jc w:val="left"/>
        <w:rPr>
          <w:sz w:val="18"/>
        </w:rPr>
      </w:pPr>
      <w:r>
        <w:rPr>
          <w:spacing w:val="-2"/>
          <w:position w:val="2"/>
          <w:sz w:val="18"/>
        </w:rPr>
        <w:t>Implemented MLOps practices with MLflow for experiment tracking, model versioning, and automated retraining pipelines independently, </w:t>
      </w:r>
      <w:r>
        <w:rPr>
          <w:spacing w:val="-2"/>
          <w:position w:val="2"/>
          <w:sz w:val="18"/>
        </w:rPr>
        <w:t>reducing</w:t>
      </w:r>
      <w:r>
        <w:rPr>
          <w:spacing w:val="-2"/>
          <w:position w:val="2"/>
          <w:sz w:val="18"/>
        </w:rPr>
        <w:t> </w:t>
      </w:r>
      <w:r>
        <w:rPr>
          <w:sz w:val="18"/>
        </w:rPr>
        <w:t>model deployment time by 60%.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358" w:hanging="157"/>
        <w:jc w:val="left"/>
        <w:rPr>
          <w:sz w:val="18"/>
        </w:rPr>
      </w:pPr>
      <w:r>
        <w:rPr>
          <w:position w:val="2"/>
          <w:sz w:val="18"/>
        </w:rPr>
        <w:t>Conducted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statistical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analysis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18"/>
          <w:position w:val="2"/>
          <w:sz w:val="18"/>
        </w:rPr>
        <w:t> </w:t>
      </w:r>
      <w:r>
        <w:rPr>
          <w:position w:val="2"/>
          <w:sz w:val="18"/>
        </w:rPr>
        <w:t>A/B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testing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to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evaluate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model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performance,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identify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key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features,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deliver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insights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through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analytical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thinkin</w:t>
      </w:r>
      <w:r>
        <w:rPr>
          <w:position w:val="2"/>
          <w:sz w:val="18"/>
        </w:rPr>
        <w:t>g</w:t>
      </w:r>
      <w:r>
        <w:rPr>
          <w:position w:val="2"/>
          <w:sz w:val="18"/>
        </w:rPr>
        <w:t> </w:t>
      </w:r>
      <w:r>
        <w:rPr>
          <w:sz w:val="18"/>
        </w:rPr>
        <w:t>that led to targeted model improvements and measurable business impact.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19" w:after="0"/>
        <w:ind w:left="300" w:right="561" w:hanging="157"/>
        <w:jc w:val="left"/>
        <w:rPr>
          <w:sz w:val="18"/>
        </w:rPr>
      </w:pPr>
      <w:r>
        <w:rPr>
          <w:position w:val="2"/>
          <w:sz w:val="18"/>
        </w:rPr>
        <w:t>Developed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backend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microservices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with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Java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Spring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Boot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Python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to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serve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ML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models,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manage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pipelines,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integrate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with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enterpris</w:t>
      </w:r>
      <w:r>
        <w:rPr>
          <w:position w:val="2"/>
          <w:sz w:val="18"/>
        </w:rPr>
        <w:t>e</w:t>
      </w:r>
      <w:r>
        <w:rPr>
          <w:position w:val="2"/>
          <w:sz w:val="18"/>
        </w:rPr>
        <w:t> </w:t>
      </w:r>
      <w:r>
        <w:rPr>
          <w:sz w:val="18"/>
        </w:rPr>
        <w:t>systems, which improved system reliability and shortened inference latency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20" w:after="0"/>
        <w:ind w:left="300" w:right="359" w:hanging="157"/>
        <w:jc w:val="left"/>
        <w:rPr>
          <w:sz w:val="18"/>
        </w:rPr>
      </w:pPr>
      <w:r>
        <w:rPr>
          <w:position w:val="2"/>
          <w:sz w:val="18"/>
        </w:rPr>
        <w:t>Collaborated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with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researchers,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engineers,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domain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experts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to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define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ML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requirements,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validate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models,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deploy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solutions,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resulting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in</w:t>
      </w:r>
      <w:r>
        <w:rPr>
          <w:spacing w:val="-6"/>
          <w:position w:val="2"/>
          <w:sz w:val="18"/>
        </w:rPr>
        <w:t> </w:t>
      </w:r>
      <w:r>
        <w:rPr>
          <w:position w:val="2"/>
          <w:sz w:val="18"/>
        </w:rPr>
        <w:t>faster</w:t>
      </w:r>
      <w:r>
        <w:rPr>
          <w:position w:val="2"/>
          <w:sz w:val="18"/>
        </w:rPr>
        <w:t> </w:t>
      </w:r>
      <w:r>
        <w:rPr>
          <w:sz w:val="18"/>
        </w:rPr>
        <w:t>project delivery and alignment with business goals</w:t>
      </w:r>
    </w:p>
    <w:p>
      <w:pPr>
        <w:pStyle w:val="Heading2"/>
        <w:tabs>
          <w:tab w:pos="9199" w:val="left" w:leader="none"/>
        </w:tabs>
        <w:spacing w:before="93"/>
      </w:pPr>
      <w:r>
        <w:rPr/>
        <w:t>Jumia</w:t>
      </w:r>
      <w:r>
        <w:rPr>
          <w:spacing w:val="-3"/>
        </w:rPr>
        <w:t> </w:t>
      </w:r>
      <w:r>
        <w:rPr/>
        <w:t>Group</w:t>
      </w:r>
      <w:r>
        <w:rPr>
          <w:spacing w:val="-3"/>
        </w:rPr>
        <w:t> </w:t>
      </w:r>
      <w:r>
        <w:rPr/>
        <w:t>(E-commerce</w:t>
      </w:r>
      <w:r>
        <w:rPr>
          <w:spacing w:val="-2"/>
        </w:rPr>
        <w:t> Platform)</w:t>
      </w:r>
      <w:r>
        <w:rPr/>
        <w:tab/>
        <w:t>Jul 2018 - Jul </w:t>
      </w:r>
      <w:r>
        <w:rPr>
          <w:spacing w:val="-4"/>
        </w:rPr>
        <w:t>2019</w:t>
      </w:r>
    </w:p>
    <w:p>
      <w:pPr>
        <w:pStyle w:val="Heading3"/>
      </w:pPr>
      <w:r>
        <w:rPr/>
        <w:t>Data</w:t>
      </w:r>
      <w:r>
        <w:rPr>
          <w:spacing w:val="-4"/>
        </w:rPr>
        <w:t> </w:t>
      </w:r>
      <w:r>
        <w:rPr>
          <w:spacing w:val="-2"/>
        </w:rPr>
        <w:t>Analyst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6" w:after="0"/>
        <w:ind w:left="300" w:right="359" w:hanging="157"/>
        <w:jc w:val="left"/>
        <w:rPr>
          <w:sz w:val="18"/>
        </w:rPr>
      </w:pPr>
      <w:r>
        <w:rPr>
          <w:position w:val="2"/>
          <w:sz w:val="18"/>
        </w:rPr>
        <w:t>Built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machine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learning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predictive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models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for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customer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churn,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lifetime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value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estimation,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demand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forecasting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logistic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regression,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random</w:t>
      </w:r>
      <w:r>
        <w:rPr>
          <w:position w:val="2"/>
          <w:sz w:val="18"/>
        </w:rPr>
        <w:t> </w:t>
      </w:r>
      <w:r>
        <w:rPr>
          <w:sz w:val="18"/>
        </w:rPr>
        <w:t>forests, and gradient boosting, reducing churn by 18%.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20" w:after="0"/>
        <w:ind w:left="300" w:right="358" w:hanging="157"/>
        <w:jc w:val="left"/>
        <w:rPr>
          <w:sz w:val="18"/>
        </w:rPr>
      </w:pPr>
      <w:r>
        <w:rPr>
          <w:position w:val="2"/>
          <w:sz w:val="18"/>
        </w:rPr>
        <w:t>Performed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exploratory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analysis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statistical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hypothesis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testing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on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customer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behavior,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conversion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funnels,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transaction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patterns</w:t>
      </w:r>
      <w:r>
        <w:rPr>
          <w:spacing w:val="-9"/>
          <w:position w:val="2"/>
          <w:sz w:val="18"/>
        </w:rPr>
        <w:t> </w:t>
      </w:r>
      <w:r>
        <w:rPr>
          <w:position w:val="2"/>
          <w:sz w:val="18"/>
        </w:rPr>
        <w:t>informin</w:t>
      </w:r>
      <w:r>
        <w:rPr>
          <w:position w:val="2"/>
          <w:sz w:val="18"/>
        </w:rPr>
        <w:t>g</w:t>
      </w:r>
      <w:r>
        <w:rPr>
          <w:position w:val="2"/>
          <w:sz w:val="18"/>
        </w:rPr>
        <w:t> </w:t>
      </w:r>
      <w:r>
        <w:rPr>
          <w:sz w:val="18"/>
        </w:rPr>
        <w:t>product and marketing decisions.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11" w:after="0"/>
        <w:ind w:left="300" w:right="0" w:hanging="156"/>
        <w:jc w:val="left"/>
        <w:rPr>
          <w:position w:val="2"/>
          <w:sz w:val="18"/>
        </w:rPr>
      </w:pPr>
      <w:r>
        <w:rPr>
          <w:position w:val="2"/>
          <w:sz w:val="18"/>
        </w:rPr>
        <w:t>Created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interactive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dashboards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and visualizations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5"/>
          <w:position w:val="2"/>
          <w:sz w:val="18"/>
        </w:rPr>
        <w:t> </w:t>
      </w:r>
      <w:r>
        <w:rPr>
          <w:position w:val="2"/>
          <w:sz w:val="18"/>
        </w:rPr>
        <w:t>Tableau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and Plotly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enabling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stakeholders to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track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KPIs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and business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metrics</w:t>
      </w:r>
      <w:r>
        <w:rPr>
          <w:spacing w:val="-1"/>
          <w:position w:val="2"/>
          <w:sz w:val="18"/>
        </w:rPr>
        <w:t> </w:t>
      </w:r>
      <w:r>
        <w:rPr>
          <w:position w:val="2"/>
          <w:sz w:val="18"/>
        </w:rPr>
        <w:t>in real-</w:t>
      </w:r>
      <w:r>
        <w:rPr>
          <w:spacing w:val="-2"/>
          <w:position w:val="2"/>
          <w:sz w:val="18"/>
        </w:rPr>
        <w:t>time.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2" w:after="0"/>
        <w:ind w:left="300" w:right="544" w:hanging="157"/>
        <w:jc w:val="left"/>
        <w:rPr>
          <w:sz w:val="18"/>
        </w:rPr>
      </w:pPr>
      <w:r>
        <w:rPr>
          <w:position w:val="2"/>
          <w:sz w:val="18"/>
        </w:rPr>
        <w:t>Implemented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recommendation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algorithms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customer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segmentation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models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collaborative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filtering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clustering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techniques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improvin</w:t>
      </w:r>
      <w:r>
        <w:rPr>
          <w:position w:val="2"/>
          <w:sz w:val="18"/>
        </w:rPr>
        <w:t>g</w:t>
      </w:r>
      <w:r>
        <w:rPr>
          <w:position w:val="2"/>
          <w:sz w:val="18"/>
        </w:rPr>
        <w:t> </w:t>
      </w:r>
      <w:r>
        <w:rPr>
          <w:sz w:val="18"/>
        </w:rPr>
        <w:t>campaign targeting effectiveness by 25%.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0" w:lineRule="auto" w:before="12" w:after="0"/>
        <w:ind w:left="300" w:right="0" w:hanging="156"/>
        <w:jc w:val="left"/>
        <w:rPr>
          <w:position w:val="2"/>
          <w:sz w:val="18"/>
        </w:rPr>
      </w:pPr>
      <w:r>
        <w:rPr>
          <w:position w:val="2"/>
          <w:sz w:val="18"/>
        </w:rPr>
        <w:t>Collaborated with engineering teams to implement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A/B testing frameworks and experiment tracking for data-driven product </w:t>
      </w:r>
      <w:r>
        <w:rPr>
          <w:spacing w:val="-2"/>
          <w:position w:val="2"/>
          <w:sz w:val="18"/>
        </w:rPr>
        <w:t>development.</w:t>
      </w:r>
    </w:p>
    <w:p>
      <w:pPr>
        <w:pStyle w:val="Heading1"/>
        <w:spacing w:before="1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266442</wp:posOffset>
                </wp:positionV>
                <wp:extent cx="68580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0.979752pt;width:540pt;height:.1pt;mso-position-horizontal-relative:page;mso-position-vertical-relative:paragraph;z-index:-15727104;mso-wrap-distance-left:0;mso-wrap-distance-right:0" id="docshape4" coordorigin="720,420" coordsize="10800,0" path="m11520,420l720,420e" filled="false" stroked="true" strokeweight=".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2"/>
        </w:rPr>
        <w:t>Technical</w:t>
      </w:r>
      <w:r>
        <w:rPr>
          <w:spacing w:val="-3"/>
        </w:rPr>
        <w:t> </w:t>
      </w:r>
      <w:r>
        <w:rPr>
          <w:spacing w:val="-2"/>
        </w:rPr>
        <w:t>Projects</w:t>
      </w:r>
    </w:p>
    <w:p>
      <w:pPr>
        <w:pStyle w:val="Heading2"/>
        <w:spacing w:before="63"/>
        <w:jc w:val="both"/>
      </w:pPr>
      <w:r>
        <w:rPr/>
        <w:t>AI</w:t>
      </w:r>
      <w:r>
        <w:rPr>
          <w:spacing w:val="-7"/>
        </w:rPr>
        <w:t> </w:t>
      </w:r>
      <w:r>
        <w:rPr/>
        <w:t>Ticket</w:t>
      </w:r>
      <w:r>
        <w:rPr>
          <w:spacing w:val="-1"/>
        </w:rPr>
        <w:t> </w:t>
      </w:r>
      <w:r>
        <w:rPr/>
        <w:t>Classification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/>
        <w:t>RAG </w:t>
      </w:r>
      <w:r>
        <w:rPr>
          <w:spacing w:val="-2"/>
        </w:rPr>
        <w:t>System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2" w:lineRule="auto" w:before="39" w:after="0"/>
        <w:ind w:left="300" w:right="471" w:hanging="157"/>
        <w:jc w:val="both"/>
        <w:rPr>
          <w:sz w:val="18"/>
        </w:rPr>
      </w:pPr>
      <w:r>
        <w:rPr>
          <w:position w:val="2"/>
          <w:sz w:val="18"/>
        </w:rPr>
        <w:t>Built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microservices-based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ticketing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system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in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Python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Spring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Boot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FastAPI,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leveraging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Hugging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Face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transformer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models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(PyTorch</w:t>
      </w:r>
      <w:r>
        <w:rPr>
          <w:position w:val="2"/>
          <w:sz w:val="18"/>
        </w:rPr>
        <w:t>)</w:t>
      </w:r>
      <w:r>
        <w:rPr>
          <w:position w:val="2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ticket</w:t>
      </w:r>
      <w:r>
        <w:rPr>
          <w:spacing w:val="-2"/>
          <w:sz w:val="18"/>
        </w:rPr>
        <w:t> </w:t>
      </w:r>
      <w:r>
        <w:rPr>
          <w:sz w:val="18"/>
        </w:rPr>
        <w:t>classification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89%</w:t>
      </w:r>
      <w:r>
        <w:rPr>
          <w:spacing w:val="-2"/>
          <w:sz w:val="18"/>
        </w:rPr>
        <w:t> </w:t>
      </w:r>
      <w:r>
        <w:rPr>
          <w:sz w:val="18"/>
        </w:rPr>
        <w:t>accuracy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RAG</w:t>
      </w:r>
      <w:r>
        <w:rPr>
          <w:spacing w:val="-2"/>
          <w:sz w:val="18"/>
        </w:rPr>
        <w:t> </w:t>
      </w:r>
      <w:r>
        <w:rPr>
          <w:sz w:val="18"/>
        </w:rPr>
        <w:t>pipeline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automated</w:t>
      </w:r>
      <w:r>
        <w:rPr>
          <w:spacing w:val="-2"/>
          <w:sz w:val="18"/>
        </w:rPr>
        <w:t> </w:t>
      </w:r>
      <w:r>
        <w:rPr>
          <w:sz w:val="18"/>
        </w:rPr>
        <w:t>responses;</w:t>
      </w:r>
      <w:r>
        <w:rPr>
          <w:spacing w:val="-2"/>
          <w:sz w:val="18"/>
        </w:rPr>
        <w:t> </w:t>
      </w:r>
      <w:r>
        <w:rPr>
          <w:sz w:val="18"/>
        </w:rPr>
        <w:t>deployed</w:t>
      </w:r>
      <w:r>
        <w:rPr>
          <w:spacing w:val="-2"/>
          <w:sz w:val="18"/>
        </w:rPr>
        <w:t> </w:t>
      </w:r>
      <w:r>
        <w:rPr>
          <w:sz w:val="18"/>
        </w:rPr>
        <w:t>on</w:t>
      </w:r>
      <w:r>
        <w:rPr>
          <w:spacing w:val="-12"/>
          <w:sz w:val="18"/>
        </w:rPr>
        <w:t> </w:t>
      </w:r>
      <w:r>
        <w:rPr>
          <w:sz w:val="18"/>
        </w:rPr>
        <w:t>AWS</w:t>
      </w:r>
      <w:r>
        <w:rPr>
          <w:spacing w:val="-1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Kafka</w:t>
      </w:r>
      <w:r>
        <w:rPr>
          <w:spacing w:val="-2"/>
          <w:sz w:val="18"/>
        </w:rPr>
        <w:t> </w:t>
      </w:r>
      <w:r>
        <w:rPr>
          <w:sz w:val="18"/>
        </w:rPr>
        <w:t>streaming,</w:t>
      </w:r>
      <w:r>
        <w:rPr>
          <w:spacing w:val="-2"/>
          <w:sz w:val="18"/>
        </w:rPr>
        <w:t> </w:t>
      </w:r>
      <w:r>
        <w:rPr>
          <w:sz w:val="18"/>
        </w:rPr>
        <w:t>auto-</w:t>
      </w:r>
      <w:r>
        <w:rPr>
          <w:sz w:val="18"/>
        </w:rPr>
        <w:t>scaling,</w:t>
      </w:r>
      <w:r>
        <w:rPr>
          <w:sz w:val="18"/>
        </w:rPr>
        <w:t> and monitored model performance.</w:t>
      </w:r>
    </w:p>
    <w:p>
      <w:pPr>
        <w:pStyle w:val="Heading2"/>
        <w:spacing w:before="129"/>
        <w:jc w:val="both"/>
      </w:pPr>
      <w:r>
        <w:rPr/>
        <w:t>Depression</w:t>
      </w:r>
      <w:r>
        <w:rPr>
          <w:spacing w:val="-3"/>
        </w:rPr>
        <w:t> </w:t>
      </w:r>
      <w:r>
        <w:rPr/>
        <w:t>Detection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Speech</w:t>
      </w:r>
    </w:p>
    <w:p>
      <w:pPr>
        <w:pStyle w:val="Heading2"/>
        <w:spacing w:after="0"/>
        <w:jc w:val="both"/>
        <w:sectPr>
          <w:type w:val="continuous"/>
          <w:pgSz w:w="12240" w:h="15840"/>
          <w:pgMar w:top="440" w:bottom="280" w:left="720" w:right="360"/>
        </w:sectPr>
      </w:pP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42" w:lineRule="auto" w:before="70" w:after="0"/>
        <w:ind w:left="300" w:right="359" w:hanging="157"/>
        <w:jc w:val="left"/>
        <w:rPr>
          <w:sz w:val="18"/>
        </w:rPr>
      </w:pPr>
      <w:r>
        <w:rPr>
          <w:position w:val="2"/>
          <w:sz w:val="18"/>
        </w:rPr>
        <w:t>Developed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convolutional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neural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network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audio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classifier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in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Python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using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MFCCs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spectrograms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for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feature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extraction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(87%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F1),</w:t>
      </w:r>
      <w:r>
        <w:rPr>
          <w:spacing w:val="-10"/>
          <w:position w:val="2"/>
          <w:sz w:val="18"/>
        </w:rPr>
        <w:t> </w:t>
      </w:r>
      <w:r>
        <w:rPr>
          <w:position w:val="2"/>
          <w:sz w:val="18"/>
        </w:rPr>
        <w:t>implemented</w:t>
      </w:r>
      <w:r>
        <w:rPr>
          <w:position w:val="2"/>
          <w:sz w:val="18"/>
        </w:rPr>
        <w:t> </w:t>
      </w:r>
      <w:r>
        <w:rPr>
          <w:sz w:val="18"/>
        </w:rPr>
        <w:t>data preprocessing and augmentation pipelines with NumPy and Pandas, and deployed the model as a FastAPI service on</w:t>
      </w:r>
      <w:r>
        <w:rPr>
          <w:spacing w:val="-5"/>
          <w:sz w:val="18"/>
        </w:rPr>
        <w:t> </w:t>
      </w:r>
      <w:r>
        <w:rPr>
          <w:sz w:val="18"/>
        </w:rPr>
        <w:t>AWS for real-</w:t>
      </w:r>
      <w:r>
        <w:rPr>
          <w:sz w:val="18"/>
        </w:rPr>
        <w:t>time</w:t>
      </w:r>
      <w:r>
        <w:rPr>
          <w:sz w:val="18"/>
        </w:rPr>
        <w:t> </w:t>
      </w:r>
      <w:r>
        <w:rPr>
          <w:spacing w:val="-2"/>
          <w:sz w:val="18"/>
        </w:rPr>
        <w:t>inference.</w:t>
      </w:r>
    </w:p>
    <w:p>
      <w:pPr>
        <w:pStyle w:val="Heading2"/>
        <w:spacing w:before="129"/>
      </w:pPr>
      <w:r>
        <w:rPr/>
        <w:t>Multilingual Sentiment</w:t>
      </w:r>
      <w:r>
        <w:rPr>
          <w:spacing w:val="-12"/>
        </w:rPr>
        <w:t> </w:t>
      </w:r>
      <w:r>
        <w:rPr/>
        <w:t>Analysis </w:t>
      </w:r>
      <w:r>
        <w:rPr>
          <w:spacing w:val="-2"/>
        </w:rPr>
        <w:t>System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47" w:after="0"/>
        <w:ind w:left="300" w:right="531" w:hanging="157"/>
        <w:jc w:val="left"/>
        <w:rPr>
          <w:sz w:val="18"/>
        </w:rPr>
      </w:pPr>
      <w:r>
        <w:rPr>
          <w:position w:val="2"/>
          <w:sz w:val="18"/>
        </w:rPr>
        <w:t>Fine-tuned</w:t>
      </w:r>
      <w:r>
        <w:rPr>
          <w:spacing w:val="-4"/>
          <w:position w:val="2"/>
          <w:sz w:val="18"/>
        </w:rPr>
        <w:t> </w:t>
      </w:r>
      <w:r>
        <w:rPr>
          <w:position w:val="2"/>
          <w:sz w:val="18"/>
        </w:rPr>
        <w:t>multilingual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BERT</w:t>
      </w:r>
      <w:r>
        <w:rPr>
          <w:spacing w:val="-7"/>
          <w:position w:val="2"/>
          <w:sz w:val="18"/>
        </w:rPr>
        <w:t> </w:t>
      </w:r>
      <w:r>
        <w:rPr>
          <w:position w:val="2"/>
          <w:sz w:val="18"/>
        </w:rPr>
        <w:t>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2M+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social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posts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across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multiple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African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languages.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Built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data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collection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pipelines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deployed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Flask</w:t>
      </w:r>
      <w:r>
        <w:rPr>
          <w:spacing w:val="-12"/>
          <w:position w:val="2"/>
          <w:sz w:val="18"/>
        </w:rPr>
        <w:t> </w:t>
      </w:r>
      <w:r>
        <w:rPr>
          <w:position w:val="2"/>
          <w:sz w:val="18"/>
        </w:rPr>
        <w:t>AP</w:t>
      </w:r>
      <w:r>
        <w:rPr>
          <w:position w:val="2"/>
          <w:sz w:val="18"/>
        </w:rPr>
        <w:t>I</w:t>
      </w:r>
      <w:r>
        <w:rPr>
          <w:position w:val="2"/>
          <w:sz w:val="18"/>
        </w:rPr>
        <w:t> </w:t>
      </w:r>
      <w:r>
        <w:rPr>
          <w:sz w:val="18"/>
        </w:rPr>
        <w:t>handling batch inference and daily traffic with monitoring dashboards.</w:t>
      </w:r>
    </w:p>
    <w:p>
      <w:pPr>
        <w:pStyle w:val="Heading2"/>
        <w:spacing w:before="133"/>
      </w:pPr>
      <w:r>
        <w:rPr/>
        <w:t>Document Intelligence (RAG) </w:t>
      </w:r>
      <w:r>
        <w:rPr>
          <w:spacing w:val="-2"/>
        </w:rPr>
        <w:t>System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30" w:lineRule="auto" w:before="46" w:after="0"/>
        <w:ind w:left="300" w:right="616" w:hanging="157"/>
        <w:jc w:val="left"/>
        <w:rPr>
          <w:sz w:val="18"/>
        </w:rPr>
      </w:pPr>
      <w:r>
        <w:rPr>
          <w:position w:val="2"/>
          <w:sz w:val="18"/>
        </w:rPr>
        <w:t>Built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end-to-end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RAG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workflow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with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document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parsing,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embeddings,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and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FAISS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vector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search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over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100K+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chunks.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Integrated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LLMs</w:t>
      </w:r>
      <w:r>
        <w:rPr>
          <w:spacing w:val="-3"/>
          <w:position w:val="2"/>
          <w:sz w:val="18"/>
        </w:rPr>
        <w:t> </w:t>
      </w:r>
      <w:r>
        <w:rPr>
          <w:position w:val="2"/>
          <w:sz w:val="18"/>
        </w:rPr>
        <w:t>wit</w:t>
      </w:r>
      <w:r>
        <w:rPr>
          <w:position w:val="2"/>
          <w:sz w:val="18"/>
        </w:rPr>
        <w:t>h</w:t>
      </w:r>
      <w:r>
        <w:rPr>
          <w:position w:val="2"/>
          <w:sz w:val="18"/>
        </w:rPr>
        <w:t> </w:t>
      </w:r>
      <w:r>
        <w:rPr>
          <w:sz w:val="18"/>
        </w:rPr>
        <w:t>prompt engineering to deliver accurate, grounded responses from internal documents.</w:t>
      </w:r>
    </w:p>
    <w:p>
      <w:pPr>
        <w:pStyle w:val="Heading1"/>
        <w:spacing w:before="1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281077</wp:posOffset>
                </wp:positionV>
                <wp:extent cx="6858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2.132059pt;width:540pt;height:.1pt;mso-position-horizontal-relative:page;mso-position-vertical-relative:paragraph;z-index:-15726592;mso-wrap-distance-left:0;mso-wrap-distance-right:0" id="docshape5" coordorigin="720,443" coordsize="10800,0" path="m11520,443l720,443e" filled="false" stroked="true" strokeweight=".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2"/>
        </w:rPr>
        <w:t>Education</w:t>
      </w:r>
    </w:p>
    <w:p>
      <w:pPr>
        <w:pStyle w:val="Heading2"/>
        <w:tabs>
          <w:tab w:pos="10009" w:val="left" w:leader="none"/>
        </w:tabs>
      </w:pPr>
      <w:r>
        <w:rPr/>
        <w:t>Maharishi International </w:t>
      </w:r>
      <w:r>
        <w:rPr>
          <w:spacing w:val="-2"/>
        </w:rPr>
        <w:t>University</w:t>
      </w:r>
      <w:r>
        <w:rPr/>
        <w:tab/>
        <w:t>Apr</w:t>
      </w:r>
      <w:r>
        <w:rPr>
          <w:spacing w:val="-4"/>
        </w:rPr>
        <w:t> 2027</w:t>
      </w:r>
    </w:p>
    <w:p>
      <w:pPr>
        <w:tabs>
          <w:tab w:pos="9480" w:val="left" w:leader="none"/>
        </w:tabs>
        <w:spacing w:before="1"/>
        <w:ind w:left="0" w:right="0" w:firstLine="0"/>
        <w:jc w:val="left"/>
        <w:rPr>
          <w:i/>
          <w:sz w:val="18"/>
        </w:rPr>
      </w:pPr>
      <w:r>
        <w:rPr>
          <w:i/>
          <w:sz w:val="18"/>
        </w:rPr>
        <w:t>Master of Science, Computer </w:t>
      </w:r>
      <w:r>
        <w:rPr>
          <w:i/>
          <w:spacing w:val="-2"/>
          <w:sz w:val="18"/>
        </w:rPr>
        <w:t>Science</w:t>
      </w:r>
      <w:r>
        <w:rPr>
          <w:i/>
          <w:sz w:val="18"/>
        </w:rPr>
        <w:tab/>
        <w:t>Fairfield, IA, </w:t>
      </w:r>
      <w:r>
        <w:rPr>
          <w:i/>
          <w:spacing w:val="-5"/>
          <w:sz w:val="18"/>
        </w:rPr>
        <w:t>USA</w:t>
      </w:r>
    </w:p>
    <w:p>
      <w:pPr>
        <w:pStyle w:val="Heading2"/>
        <w:tabs>
          <w:tab w:pos="10799" w:val="right" w:leader="none"/>
        </w:tabs>
        <w:spacing w:before="79"/>
      </w:pPr>
      <w:r>
        <w:rPr/>
        <w:t>Makerere</w:t>
      </w:r>
      <w:r>
        <w:rPr>
          <w:spacing w:val="-8"/>
        </w:rPr>
        <w:t> </w:t>
      </w:r>
      <w:r>
        <w:rPr>
          <w:spacing w:val="-2"/>
        </w:rPr>
        <w:t>University</w:t>
      </w:r>
      <w:r>
        <w:rPr>
          <w:b w:val="0"/>
        </w:rPr>
        <w:tab/>
      </w:r>
      <w:r>
        <w:rPr>
          <w:spacing w:val="-4"/>
        </w:rPr>
        <w:t>2017 </w:t>
      </w:r>
      <w:r>
        <w:rPr/>
        <w:t>- 2022</w:t>
      </w:r>
    </w:p>
    <w:p>
      <w:pPr>
        <w:tabs>
          <w:tab w:pos="9469" w:val="left" w:leader="none"/>
        </w:tabs>
        <w:spacing w:before="1"/>
        <w:ind w:left="0" w:right="0" w:firstLine="0"/>
        <w:jc w:val="left"/>
        <w:rPr>
          <w:i/>
          <w:sz w:val="18"/>
        </w:rPr>
      </w:pPr>
      <w:r>
        <w:rPr>
          <w:i/>
          <w:sz w:val="18"/>
        </w:rPr>
        <w:t>Bachelor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Science,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Software</w:t>
      </w:r>
      <w:r>
        <w:rPr>
          <w:i/>
          <w:spacing w:val="-1"/>
          <w:sz w:val="18"/>
        </w:rPr>
        <w:t> </w:t>
      </w:r>
      <w:r>
        <w:rPr>
          <w:i/>
          <w:spacing w:val="-2"/>
          <w:sz w:val="18"/>
        </w:rPr>
        <w:t>Engineering</w:t>
      </w:r>
      <w:r>
        <w:rPr>
          <w:i/>
          <w:sz w:val="18"/>
        </w:rPr>
        <w:tab/>
        <w:t>Kampala, </w:t>
      </w:r>
      <w:r>
        <w:rPr>
          <w:i/>
          <w:spacing w:val="-2"/>
          <w:sz w:val="18"/>
        </w:rPr>
        <w:t>Uganda</w:t>
      </w:r>
    </w:p>
    <w:p>
      <w:pPr>
        <w:pStyle w:val="Heading1"/>
        <w:spacing w:before="118"/>
      </w:pPr>
      <w:r>
        <w:rPr/>
        <w:t>Publications &amp; </w:t>
      </w:r>
      <w:r>
        <w:rPr>
          <w:spacing w:val="-2"/>
        </w:rPr>
        <w:t>Research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88" w:after="0"/>
        <w:ind w:left="300" w:right="0" w:hanging="156"/>
        <w:jc w:val="left"/>
        <w:rPr>
          <w:i/>
          <w:position w:val="2"/>
          <w:sz w:val="18"/>
        </w:rPr>
      </w:pPr>
      <w:r>
        <w:rPr>
          <w:i/>
          <w:position w:val="2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457200</wp:posOffset>
                </wp:positionH>
                <wp:positionV relativeFrom="paragraph">
                  <wp:posOffset>36827</wp:posOffset>
                </wp:positionV>
                <wp:extent cx="685800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685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576pt,2.899785pt" to="36pt,2.899785pt" stroked="true" strokeweight=".8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2"/>
          <w:sz w:val="18"/>
        </w:rPr>
        <w:t>AI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Letters</w:t>
      </w:r>
      <w:r>
        <w:rPr>
          <w:spacing w:val="-2"/>
          <w:position w:val="2"/>
          <w:sz w:val="18"/>
        </w:rPr>
        <w:t> </w:t>
      </w:r>
      <w:r>
        <w:rPr>
          <w:position w:val="2"/>
          <w:sz w:val="18"/>
        </w:rPr>
        <w:t>(2024).</w:t>
      </w:r>
      <w:r>
        <w:rPr>
          <w:i/>
          <w:position w:val="2"/>
          <w:sz w:val="18"/>
        </w:rPr>
        <w:t>Building</w:t>
      </w:r>
      <w:r>
        <w:rPr>
          <w:i/>
          <w:spacing w:val="-1"/>
          <w:position w:val="2"/>
          <w:sz w:val="18"/>
        </w:rPr>
        <w:t> </w:t>
      </w:r>
      <w:r>
        <w:rPr>
          <w:i/>
          <w:position w:val="2"/>
          <w:sz w:val="18"/>
        </w:rPr>
        <w:t>Text</w:t>
      </w:r>
      <w:r>
        <w:rPr>
          <w:i/>
          <w:spacing w:val="-2"/>
          <w:position w:val="2"/>
          <w:sz w:val="18"/>
        </w:rPr>
        <w:t> </w:t>
      </w:r>
      <w:r>
        <w:rPr>
          <w:i/>
          <w:position w:val="2"/>
          <w:sz w:val="18"/>
        </w:rPr>
        <w:t>and</w:t>
      </w:r>
      <w:r>
        <w:rPr>
          <w:i/>
          <w:spacing w:val="-1"/>
          <w:position w:val="2"/>
          <w:sz w:val="18"/>
        </w:rPr>
        <w:t> </w:t>
      </w:r>
      <w:r>
        <w:rPr>
          <w:i/>
          <w:position w:val="2"/>
          <w:sz w:val="18"/>
        </w:rPr>
        <w:t>Speech</w:t>
      </w:r>
      <w:r>
        <w:rPr>
          <w:i/>
          <w:spacing w:val="-2"/>
          <w:position w:val="2"/>
          <w:sz w:val="18"/>
        </w:rPr>
        <w:t> </w:t>
      </w:r>
      <w:r>
        <w:rPr>
          <w:i/>
          <w:position w:val="2"/>
          <w:sz w:val="18"/>
        </w:rPr>
        <w:t>Benchmark</w:t>
      </w:r>
      <w:r>
        <w:rPr>
          <w:i/>
          <w:spacing w:val="-1"/>
          <w:position w:val="2"/>
          <w:sz w:val="18"/>
        </w:rPr>
        <w:t> </w:t>
      </w:r>
      <w:r>
        <w:rPr>
          <w:i/>
          <w:position w:val="2"/>
          <w:sz w:val="18"/>
        </w:rPr>
        <w:t>Datasets</w:t>
      </w:r>
      <w:r>
        <w:rPr>
          <w:i/>
          <w:spacing w:val="-2"/>
          <w:position w:val="2"/>
          <w:sz w:val="18"/>
        </w:rPr>
        <w:t> </w:t>
      </w:r>
      <w:r>
        <w:rPr>
          <w:i/>
          <w:position w:val="2"/>
          <w:sz w:val="18"/>
        </w:rPr>
        <w:t>for</w:t>
      </w:r>
      <w:r>
        <w:rPr>
          <w:i/>
          <w:spacing w:val="-2"/>
          <w:position w:val="2"/>
          <w:sz w:val="18"/>
        </w:rPr>
        <w:t> </w:t>
      </w:r>
      <w:r>
        <w:rPr>
          <w:i/>
          <w:position w:val="2"/>
          <w:sz w:val="18"/>
        </w:rPr>
        <w:t>East</w:t>
      </w:r>
      <w:r>
        <w:rPr>
          <w:i/>
          <w:spacing w:val="-5"/>
          <w:position w:val="2"/>
          <w:sz w:val="18"/>
        </w:rPr>
        <w:t> </w:t>
      </w:r>
      <w:r>
        <w:rPr>
          <w:i/>
          <w:position w:val="2"/>
          <w:sz w:val="18"/>
        </w:rPr>
        <w:t>African</w:t>
      </w:r>
      <w:r>
        <w:rPr>
          <w:i/>
          <w:spacing w:val="-1"/>
          <w:position w:val="2"/>
          <w:sz w:val="18"/>
        </w:rPr>
        <w:t> </w:t>
      </w:r>
      <w:r>
        <w:rPr>
          <w:i/>
          <w:spacing w:val="-2"/>
          <w:position w:val="2"/>
          <w:sz w:val="18"/>
        </w:rPr>
        <w:t>Languages</w:t>
      </w:r>
    </w:p>
    <w:p>
      <w:pPr>
        <w:pStyle w:val="ListParagraph"/>
        <w:numPr>
          <w:ilvl w:val="0"/>
          <w:numId w:val="1"/>
        </w:numPr>
        <w:tabs>
          <w:tab w:pos="300" w:val="left" w:leader="none"/>
        </w:tabs>
        <w:spacing w:line="226" w:lineRule="exact" w:before="0" w:after="0"/>
        <w:ind w:left="300" w:right="0" w:hanging="156"/>
        <w:jc w:val="left"/>
        <w:rPr>
          <w:i/>
          <w:position w:val="2"/>
          <w:sz w:val="18"/>
        </w:rPr>
      </w:pPr>
      <w:r>
        <w:rPr>
          <w:position w:val="2"/>
          <w:sz w:val="18"/>
        </w:rPr>
        <w:t>African NLP</w:t>
      </w:r>
      <w:r>
        <w:rPr>
          <w:spacing w:val="-7"/>
          <w:position w:val="2"/>
          <w:sz w:val="18"/>
        </w:rPr>
        <w:t> </w:t>
      </w:r>
      <w:r>
        <w:rPr>
          <w:position w:val="2"/>
          <w:sz w:val="18"/>
        </w:rPr>
        <w:t>@ EACL</w:t>
      </w:r>
      <w:r>
        <w:rPr>
          <w:spacing w:val="-7"/>
          <w:position w:val="2"/>
          <w:sz w:val="18"/>
        </w:rPr>
        <w:t> </w:t>
      </w:r>
      <w:r>
        <w:rPr>
          <w:position w:val="2"/>
          <w:sz w:val="18"/>
        </w:rPr>
        <w:t>(2021).</w:t>
      </w:r>
      <w:r>
        <w:rPr>
          <w:i/>
          <w:position w:val="2"/>
          <w:sz w:val="18"/>
        </w:rPr>
        <w:t>Misinformation Detection in Luganda-English Code-Mixed </w:t>
      </w:r>
      <w:r>
        <w:rPr>
          <w:i/>
          <w:spacing w:val="-4"/>
          <w:position w:val="2"/>
          <w:sz w:val="18"/>
        </w:rPr>
        <w:t>Text</w:t>
      </w:r>
    </w:p>
    <w:sectPr>
      <w:pgSz w:w="12240" w:h="15840"/>
      <w:pgMar w:top="44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00" w:hanging="15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6" w:hanging="1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72" w:hanging="1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8" w:hanging="1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44" w:hanging="1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0" w:hanging="1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6" w:hanging="1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2" w:hanging="1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8" w:hanging="15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00" w:hanging="157"/>
    </w:pPr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3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229" w:lineRule="exact"/>
      <w:outlineLvl w:val="3"/>
    </w:pPr>
    <w:rPr>
      <w:rFonts w:ascii="Times New Roman" w:hAnsi="Times New Roman" w:eastAsia="Times New Roman" w:cs="Times New Roman"/>
      <w:i/>
      <w:i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right="2677"/>
      <w:jc w:val="center"/>
    </w:pPr>
    <w:rPr>
      <w:rFonts w:ascii="Times New Roman" w:hAnsi="Times New Roman" w:eastAsia="Times New Roman" w:cs="Times New Roman"/>
      <w:sz w:val="38"/>
      <w:szCs w:val="3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00" w:hanging="15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linkedin.com/in/hewitt-tusiime/" TargetMode="External"/><Relationship Id="rId5" Type="http://schemas.openxmlformats.org/officeDocument/2006/relationships/hyperlink" Target="mailto:tusiimehewitt@gmail.com" TargetMode="Externa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819B2E-9D96-4F92-8A8D-DE686F61C43B}"/>
</file>

<file path=customXml/itemProps2.xml><?xml version="1.0" encoding="utf-8"?>
<ds:datastoreItem xmlns:ds="http://schemas.openxmlformats.org/officeDocument/2006/customXml" ds:itemID="{0037D31E-A1DE-4D6C-992C-F3885CD6ACAC}"/>
</file>

<file path=customXml/itemProps3.xml><?xml version="1.0" encoding="utf-8"?>
<ds:datastoreItem xmlns:ds="http://schemas.openxmlformats.org/officeDocument/2006/customXml" ds:itemID="{781EBD47-223E-46C3-AEEE-1A912E6A61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2026-05-13T14:43:54Z</dcterms:created>
  <dcterms:modified xsi:type="dcterms:W3CDTF">2026-05-13T14:43:54Z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2026-05-13T00:00:00Z</vt:filetime>
  </property>
  <property fmtid="{D5CDD505-2E9C-101B-9397-08002B2CF9AE}" pid="3" name="Producer">
    <vt:lpwstr>3-Heights(TM) PDF Security Shell 4.8.25.2 (http://www.pdf-tools.com)</vt:lpwstr>
  </property>
  <property fmtid="{D5CDD505-2E9C-101B-9397-08002B2CF9AE}" pid="4" name="MSIP_Label_42aa0bd3-5b9a-41d8-afbc-9cbdabc32b2c_Extended_MSFT_Method">
    <vt:lpwstr>Standard</vt:lpwstr>
  </property>
  <property fmtid="{D5CDD505-2E9C-101B-9397-08002B2CF9AE}" pid="5" name="MediaServiceImageTags">
    <vt:lpwstr/>
  </property>
  <property fmtid="{D5CDD505-2E9C-101B-9397-08002B2CF9AE}" pid="6" name="ContentTypeId">
    <vt:lpwstr>0x01010096334B1DA0B04D4096FB43DA3A4C358F</vt:lpwstr>
  </property>
  <property fmtid="{D5CDD505-2E9C-101B-9397-08002B2CF9AE}" pid="7" name="MSIP_Label_6abfde06-b9f0-4674-bc23-4c918847de28_Extended_MSFT_Method">
    <vt:lpwstr>Standard</vt:lpwstr>
  </property>
  <property fmtid="{D5CDD505-2E9C-101B-9397-08002B2CF9AE}" pid="8" name="MSIP_Label_6abfde06-b9f0-4674-bc23-4c918847de28_ActionId">
    <vt:lpwstr>05550e78-8284-4d73-8d29-bc9de71d2fd1</vt:lpwstr>
  </property>
  <property fmtid="{D5CDD505-2E9C-101B-9397-08002B2CF9AE}" pid="9" name="MSIP_Label_6abfde06-b9f0-4674-bc23-4c918847de28_Name">
    <vt:lpwstr>Confidential</vt:lpwstr>
  </property>
  <property fmtid="{D5CDD505-2E9C-101B-9397-08002B2CF9AE}" pid="10" name="MSIP_Label_6abfde06-b9f0-4674-bc23-4c918847de28_SetDate">
    <vt:lpwstr>2025-04-03T07:52:31Z</vt:lpwstr>
  </property>
  <property fmtid="{D5CDD505-2E9C-101B-9397-08002B2CF9AE}" pid="11" name="MSIP_Label_42aa0bd3-5b9a-41d8-afbc-9cbdabc32b2c_SiteId">
    <vt:lpwstr>28fd0d9a-e529-413f-88d5-7f33f67675ef</vt:lpwstr>
  </property>
  <property fmtid="{D5CDD505-2E9C-101B-9397-08002B2CF9AE}" pid="12" name="MSIP_Label_42aa0bd3-5b9a-41d8-afbc-9cbdabc32b2c_Removed">
    <vt:lpwstr>False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42aa0bd3-5b9a-41d8-afbc-9cbdabc32b2c_Parent">
    <vt:lpwstr>6abfde06-b9f0-4674-bc23-4c918847de28</vt:lpwstr>
  </property>
  <property fmtid="{D5CDD505-2E9C-101B-9397-08002B2CF9AE}" pid="15" name="MSIP_Label_42aa0bd3-5b9a-41d8-afbc-9cbdabc32b2c_Enabled">
    <vt:lpwstr>True</vt:lpwstr>
  </property>
  <property fmtid="{D5CDD505-2E9C-101B-9397-08002B2CF9AE}" pid="16" name="MSIP_Label_42aa0bd3-5b9a-41d8-afbc-9cbdabc32b2c_ActionId">
    <vt:lpwstr>c285a24d-0607-4a4b-bb70-5ba16cf165dd</vt:lpwstr>
  </property>
  <property fmtid="{D5CDD505-2E9C-101B-9397-08002B2CF9AE}" pid="17" name="MSIP_Label_42aa0bd3-5b9a-41d8-afbc-9cbdabc32b2c_SetDate">
    <vt:lpwstr>2025-04-03T07:52:31Z</vt:lpwstr>
  </property>
  <property fmtid="{D5CDD505-2E9C-101B-9397-08002B2CF9AE}" pid="18" name="Sensitivity">
    <vt:lpwstr>Confidential \ All Employees Confidential</vt:lpwstr>
  </property>
  <property fmtid="{D5CDD505-2E9C-101B-9397-08002B2CF9AE}" pid="19" name="MSIP_Label_42aa0bd3-5b9a-41d8-afbc-9cbdabc32b2c_Name">
    <vt:lpwstr>Confidential \ All Employees</vt:lpwstr>
  </property>
  <property fmtid="{D5CDD505-2E9C-101B-9397-08002B2CF9AE}" pid="20" name="MSIP_Label_6abfde06-b9f0-4674-bc23-4c918847de28_Enabled">
    <vt:lpwstr>True</vt:lpwstr>
  </property>
  <property fmtid="{D5CDD505-2E9C-101B-9397-08002B2CF9AE}" pid="21" name="GrammarlyDocumentId">
    <vt:lpwstr>dfddb03f240e4c992840b03141b5f1a7c9beabd46461a1f4eae868b0f03a6926</vt:lpwstr>
  </property>
</Properties>
</file>