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E8BF6" w14:textId="77777777" w:rsidR="00332DB0" w:rsidRPr="00AF1ABA" w:rsidRDefault="00946455" w:rsidP="00332DB0">
      <w:pPr>
        <w:rPr>
          <w:rFonts w:eastAsia="Calibri"/>
          <w:b/>
          <w:color w:val="003399"/>
          <w:sz w:val="36"/>
          <w:szCs w:val="24"/>
        </w:rPr>
      </w:pPr>
      <w:r w:rsidRPr="00AF1ABA">
        <w:rPr>
          <w:rFonts w:eastAsia="Calibri"/>
          <w:b/>
          <w:color w:val="003399"/>
          <w:sz w:val="40"/>
          <w:szCs w:val="28"/>
        </w:rPr>
        <w:t>YEE CHOW</w:t>
      </w:r>
      <w:r w:rsidR="00332DB0" w:rsidRPr="00AF1ABA">
        <w:rPr>
          <w:rFonts w:eastAsia="Calibri"/>
          <w:b/>
          <w:color w:val="003399"/>
          <w:sz w:val="36"/>
          <w:szCs w:val="24"/>
        </w:rPr>
        <w:t xml:space="preserve"> </w:t>
      </w:r>
    </w:p>
    <w:p w14:paraId="3D2C4E7C" w14:textId="77777777" w:rsidR="00B71767" w:rsidRPr="00AF1ABA" w:rsidRDefault="00662EE9" w:rsidP="003C1635">
      <w:pPr>
        <w:rPr>
          <w:rFonts w:eastAsia="Calibri"/>
          <w:sz w:val="20"/>
          <w:szCs w:val="20"/>
        </w:rPr>
      </w:pPr>
      <w:r w:rsidRPr="00AF1ABA">
        <w:rPr>
          <w:rFonts w:eastAsia="Calibri"/>
          <w:sz w:val="20"/>
          <w:szCs w:val="20"/>
        </w:rPr>
        <w:t>Alhambra</w:t>
      </w:r>
      <w:r w:rsidR="00B71767" w:rsidRPr="00AF1ABA">
        <w:rPr>
          <w:rFonts w:eastAsia="Calibri"/>
          <w:sz w:val="20"/>
          <w:szCs w:val="20"/>
        </w:rPr>
        <w:t xml:space="preserve">, </w:t>
      </w:r>
      <w:r w:rsidRPr="00AF1ABA">
        <w:rPr>
          <w:rFonts w:eastAsia="Calibri"/>
          <w:sz w:val="20"/>
          <w:szCs w:val="20"/>
        </w:rPr>
        <w:t>CA</w:t>
      </w:r>
      <w:r w:rsidR="00B71767" w:rsidRPr="00AF1ABA">
        <w:rPr>
          <w:rFonts w:eastAsia="Calibri"/>
          <w:sz w:val="20"/>
          <w:szCs w:val="20"/>
        </w:rPr>
        <w:t xml:space="preserve"> </w:t>
      </w:r>
      <w:r w:rsidRPr="00AF1ABA">
        <w:rPr>
          <w:rFonts w:eastAsia="Calibri"/>
          <w:sz w:val="20"/>
          <w:szCs w:val="20"/>
        </w:rPr>
        <w:t>91801</w:t>
      </w:r>
      <w:r w:rsidR="00B71767" w:rsidRPr="00AF1ABA">
        <w:rPr>
          <w:rFonts w:eastAsia="Calibri"/>
          <w:sz w:val="20"/>
          <w:szCs w:val="20"/>
        </w:rPr>
        <w:t xml:space="preserve"> </w:t>
      </w:r>
      <w:r w:rsidR="003C1635" w:rsidRPr="00AF1ABA">
        <w:rPr>
          <w:rFonts w:eastAsia="Calibri"/>
          <w:sz w:val="20"/>
          <w:szCs w:val="20"/>
        </w:rPr>
        <w:sym w:font="Symbol" w:char="F0B7"/>
      </w:r>
      <w:r w:rsidR="003C1635" w:rsidRPr="00AF1ABA">
        <w:rPr>
          <w:rFonts w:eastAsia="Calibri"/>
          <w:sz w:val="20"/>
          <w:szCs w:val="20"/>
        </w:rPr>
        <w:t xml:space="preserve"> </w:t>
      </w:r>
      <w:r w:rsidR="00577E7A" w:rsidRPr="00AF1ABA">
        <w:rPr>
          <w:rFonts w:eastAsia="Calibri"/>
          <w:sz w:val="20"/>
          <w:szCs w:val="20"/>
        </w:rPr>
        <w:t>(</w:t>
      </w:r>
      <w:r w:rsidRPr="00AF1ABA">
        <w:rPr>
          <w:rFonts w:eastAsia="Calibri"/>
          <w:sz w:val="20"/>
          <w:szCs w:val="20"/>
        </w:rPr>
        <w:t>626</w:t>
      </w:r>
      <w:r w:rsidR="00577E7A" w:rsidRPr="00AF1ABA">
        <w:rPr>
          <w:rFonts w:eastAsia="Calibri"/>
          <w:sz w:val="20"/>
          <w:szCs w:val="20"/>
        </w:rPr>
        <w:t xml:space="preserve">) </w:t>
      </w:r>
      <w:r w:rsidRPr="00AF1ABA">
        <w:rPr>
          <w:rFonts w:eastAsia="Calibri"/>
          <w:sz w:val="20"/>
          <w:szCs w:val="20"/>
        </w:rPr>
        <w:t>607</w:t>
      </w:r>
      <w:r w:rsidR="00577E7A" w:rsidRPr="00AF1ABA">
        <w:rPr>
          <w:rFonts w:eastAsia="Calibri"/>
          <w:sz w:val="20"/>
          <w:szCs w:val="20"/>
        </w:rPr>
        <w:t xml:space="preserve"> </w:t>
      </w:r>
      <w:r w:rsidRPr="00AF1ABA">
        <w:rPr>
          <w:rFonts w:eastAsia="Calibri"/>
          <w:sz w:val="20"/>
          <w:szCs w:val="20"/>
        </w:rPr>
        <w:t>8742</w:t>
      </w:r>
      <w:r w:rsidR="003C1635" w:rsidRPr="00AF1ABA">
        <w:rPr>
          <w:rFonts w:eastAsia="Calibri"/>
          <w:sz w:val="20"/>
          <w:szCs w:val="20"/>
        </w:rPr>
        <w:t xml:space="preserve"> </w:t>
      </w:r>
    </w:p>
    <w:p w14:paraId="67CBB706" w14:textId="77777777" w:rsidR="003C1635" w:rsidRPr="00AF1ABA" w:rsidRDefault="00662EE9" w:rsidP="003C1635">
      <w:pPr>
        <w:rPr>
          <w:rFonts w:eastAsia="Calibri"/>
          <w:sz w:val="20"/>
          <w:szCs w:val="20"/>
        </w:rPr>
      </w:pPr>
      <w:hyperlink r:id="rId6" w:history="1">
        <w:r w:rsidRPr="00AF1ABA">
          <w:rPr>
            <w:rStyle w:val="Hyperlink"/>
            <w:rFonts w:eastAsia="Calibri"/>
            <w:sz w:val="20"/>
            <w:szCs w:val="20"/>
          </w:rPr>
          <w:t>yeechow288@gmail.com</w:t>
        </w:r>
      </w:hyperlink>
      <w:r w:rsidR="003C1635" w:rsidRPr="00AF1ABA">
        <w:rPr>
          <w:rFonts w:eastAsia="Calibri"/>
          <w:sz w:val="20"/>
          <w:szCs w:val="20"/>
        </w:rPr>
        <w:t xml:space="preserve"> </w:t>
      </w:r>
      <w:r w:rsidR="003C1635" w:rsidRPr="00AF1ABA">
        <w:rPr>
          <w:rFonts w:eastAsia="Calibri"/>
          <w:sz w:val="20"/>
          <w:szCs w:val="20"/>
        </w:rPr>
        <w:sym w:font="Symbol" w:char="F0B7"/>
      </w:r>
      <w:r w:rsidR="003C1635" w:rsidRPr="00AF1ABA">
        <w:rPr>
          <w:rFonts w:eastAsia="Calibri"/>
          <w:sz w:val="20"/>
          <w:szCs w:val="20"/>
        </w:rPr>
        <w:t xml:space="preserve"> </w:t>
      </w:r>
      <w:hyperlink r:id="rId7">
        <w:r w:rsidRPr="00AF1ABA">
          <w:rPr>
            <w:color w:val="0000FF"/>
            <w:sz w:val="20"/>
            <w:u w:val="single"/>
          </w:rPr>
          <w:t>https://www.linkedin.com/in/yeechow288</w:t>
        </w:r>
      </w:hyperlink>
      <w:r w:rsidR="003C1635" w:rsidRPr="00AF1ABA">
        <w:rPr>
          <w:rFonts w:eastAsia="Calibri"/>
          <w:sz w:val="20"/>
          <w:szCs w:val="20"/>
        </w:rPr>
        <w:t xml:space="preserve"> </w:t>
      </w:r>
    </w:p>
    <w:p w14:paraId="0D394211" w14:textId="77777777" w:rsidR="00597C64" w:rsidRDefault="00597C64" w:rsidP="004B6DE5">
      <w:pPr>
        <w:rPr>
          <w:rFonts w:ascii="Calibri" w:eastAsia="Calibri" w:hAnsi="Calibri" w:cs="Calibri"/>
          <w:sz w:val="20"/>
          <w:szCs w:val="20"/>
        </w:rPr>
      </w:pPr>
    </w:p>
    <w:tbl>
      <w:tblPr>
        <w:tblW w:w="112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399"/>
        <w:tblLook w:val="04A0" w:firstRow="1" w:lastRow="0" w:firstColumn="1" w:lastColumn="0" w:noHBand="0" w:noVBand="1"/>
      </w:tblPr>
      <w:tblGrid>
        <w:gridCol w:w="11250"/>
      </w:tblGrid>
      <w:tr w:rsidR="00D17B61" w14:paraId="658BBDC2" w14:textId="77777777" w:rsidTr="004B1457">
        <w:trPr>
          <w:trHeight w:val="1818"/>
        </w:trPr>
        <w:tc>
          <w:tcPr>
            <w:tcW w:w="11250" w:type="dxa"/>
            <w:tcBorders>
              <w:top w:val="nil"/>
              <w:left w:val="nil"/>
              <w:bottom w:val="nil"/>
              <w:right w:val="nil"/>
            </w:tcBorders>
            <w:shd w:val="clear" w:color="auto" w:fill="003399"/>
          </w:tcPr>
          <w:p w14:paraId="68A83454" w14:textId="77777777" w:rsidR="00D41E29" w:rsidRPr="00DC5A0B" w:rsidRDefault="003A783D" w:rsidP="00D16849">
            <w:pPr>
              <w:jc w:val="both"/>
            </w:pPr>
            <w:bookmarkStart w:id="0" w:name="_Hlk173829555"/>
            <w:r w:rsidRPr="003A783D">
              <w:t>With o</w:t>
            </w:r>
            <w:r w:rsidR="00462526">
              <w:t xml:space="preserve">ver </w:t>
            </w:r>
            <w:r w:rsidR="00351959">
              <w:t>7</w:t>
            </w:r>
            <w:r w:rsidRPr="003A783D">
              <w:t xml:space="preserve"> years of experience in the IT industry, specializing as an IT Business</w:t>
            </w:r>
            <w:r w:rsidR="008934D6">
              <w:t xml:space="preserve"> </w:t>
            </w:r>
            <w:bookmarkStart w:id="1" w:name="_Hlk182582651"/>
            <w:r w:rsidR="00AD21C8">
              <w:t>Analyst</w:t>
            </w:r>
            <w:r w:rsidRPr="003A783D">
              <w:t xml:space="preserve"> </w:t>
            </w:r>
            <w:bookmarkEnd w:id="1"/>
            <w:r w:rsidRPr="003A783D">
              <w:t xml:space="preserve">with extensive experience in mobile banking, commercial and retail core banking, digital wallets, </w:t>
            </w:r>
            <w:r w:rsidR="00AD21C8">
              <w:t xml:space="preserve">AML, </w:t>
            </w:r>
            <w:r w:rsidRPr="003A783D">
              <w:t xml:space="preserve">ATM switch certification, POS EDC, card </w:t>
            </w:r>
            <w:r w:rsidR="00A021F2">
              <w:t xml:space="preserve">merchant </w:t>
            </w:r>
            <w:r w:rsidRPr="003A783D">
              <w:t xml:space="preserve">management settlement system, e-commerce payment solutions, and </w:t>
            </w:r>
            <w:r w:rsidR="009D1745">
              <w:t>complex system</w:t>
            </w:r>
            <w:r w:rsidRPr="003A783D">
              <w:t>s. Possess a solid foundation in SQL queries, JIRA, and Microsoft Office Suite,</w:t>
            </w:r>
            <w:r w:rsidR="00331861">
              <w:t xml:space="preserve"> Reporting Platform</w:t>
            </w:r>
            <w:r w:rsidRPr="003A783D">
              <w:t xml:space="preserve"> with a proven track record in managing priorities and delivering multiple complex projects successfully. Proficient in </w:t>
            </w:r>
            <w:r w:rsidR="00EC743A" w:rsidRPr="00EC743A">
              <w:t xml:space="preserve">translating business requirements to relevant business documents, performing strong business data analytics insight, in-depth execution of financial products, managing scope and budget execution, workflow management, maintaining project tracking, </w:t>
            </w:r>
            <w:r w:rsidR="003521EA">
              <w:t>dashboard</w:t>
            </w:r>
            <w:r w:rsidRPr="003A783D">
              <w:t xml:space="preserve">, and monthly reports for driving business strategy, </w:t>
            </w:r>
            <w:r w:rsidR="004C4C69" w:rsidRPr="004C4C69">
              <w:t>market research into product iterations and optimization roadmaps</w:t>
            </w:r>
            <w:r w:rsidRPr="003A783D">
              <w:t xml:space="preserve">, and </w:t>
            </w:r>
            <w:r w:rsidR="00BD10AE">
              <w:t xml:space="preserve">analytical </w:t>
            </w:r>
            <w:r w:rsidR="00FB1DBA">
              <w:t>problem-solving</w:t>
            </w:r>
            <w:r w:rsidR="00F150F3" w:rsidRPr="003A783D">
              <w:t xml:space="preserve"> </w:t>
            </w:r>
            <w:r w:rsidR="00B25471">
              <w:t xml:space="preserve">issues of </w:t>
            </w:r>
            <w:r w:rsidR="00331861">
              <w:t>financial</w:t>
            </w:r>
            <w:r w:rsidRPr="003A783D">
              <w:t xml:space="preserve"> </w:t>
            </w:r>
            <w:r w:rsidR="00EE0D61">
              <w:t xml:space="preserve">digitalized </w:t>
            </w:r>
            <w:r w:rsidRPr="003A783D">
              <w:t>system</w:t>
            </w:r>
            <w:r w:rsidR="00EE0D61">
              <w:t xml:space="preserve">s </w:t>
            </w:r>
            <w:r w:rsidR="00331861">
              <w:t xml:space="preserve">and </w:t>
            </w:r>
            <w:r w:rsidR="00BB4A85">
              <w:t>applications</w:t>
            </w:r>
            <w:r w:rsidRPr="003A783D">
              <w:t xml:space="preserve">. Adept at handling detailed oriented tasks, good team-player, </w:t>
            </w:r>
            <w:bookmarkStart w:id="2" w:name="_Hlk173830878"/>
            <w:r w:rsidR="00331861" w:rsidRPr="003A783D">
              <w:t>quick</w:t>
            </w:r>
            <w:r w:rsidRPr="003A783D">
              <w:t xml:space="preserve"> adaptability of new things, and latest technologies</w:t>
            </w:r>
            <w:bookmarkEnd w:id="2"/>
            <w:r w:rsidRPr="003A783D">
              <w:t xml:space="preserve">. I have superior </w:t>
            </w:r>
            <w:r w:rsidR="00EC743A">
              <w:t>collaboration</w:t>
            </w:r>
            <w:r w:rsidRPr="003A783D">
              <w:t xml:space="preserve"> skills with development teams</w:t>
            </w:r>
            <w:r w:rsidR="001867BC">
              <w:t xml:space="preserve">, </w:t>
            </w:r>
            <w:r w:rsidR="00A93378">
              <w:t xml:space="preserve">willing to learn new and upgrade by myself and company, </w:t>
            </w:r>
            <w:r w:rsidR="001867BC">
              <w:t xml:space="preserve">a passion for working </w:t>
            </w:r>
            <w:r w:rsidR="00114E20">
              <w:t>with</w:t>
            </w:r>
            <w:r w:rsidR="001867BC">
              <w:t xml:space="preserve"> </w:t>
            </w:r>
            <w:r w:rsidR="00533BCD">
              <w:t xml:space="preserve">diverse </w:t>
            </w:r>
            <w:r w:rsidR="00EC3C86" w:rsidRPr="00EC3C86">
              <w:t>s</w:t>
            </w:r>
            <w:r w:rsidR="004C4C69">
              <w:t>takeholders</w:t>
            </w:r>
            <w:r w:rsidRPr="003A783D">
              <w:t xml:space="preserve">, </w:t>
            </w:r>
            <w:r w:rsidR="00783104" w:rsidRPr="00783104">
              <w:t>subject matter experts (SME)</w:t>
            </w:r>
            <w:r w:rsidR="00BE0142">
              <w:t>,</w:t>
            </w:r>
            <w:r w:rsidR="00783104">
              <w:t xml:space="preserve"> </w:t>
            </w:r>
            <w:r w:rsidR="00783104" w:rsidRPr="00783104">
              <w:t>technical analysts (TA)</w:t>
            </w:r>
            <w:r w:rsidR="00783104">
              <w:t xml:space="preserve"> </w:t>
            </w:r>
            <w:r w:rsidRPr="003A783D">
              <w:t xml:space="preserve">and </w:t>
            </w:r>
            <w:r w:rsidR="00783104" w:rsidRPr="00783104">
              <w:t>implementation of large-scale solutions</w:t>
            </w:r>
            <w:r w:rsidR="00625D33">
              <w:t>.</w:t>
            </w:r>
            <w:bookmarkEnd w:id="0"/>
          </w:p>
          <w:p w14:paraId="17EC7686" w14:textId="77777777" w:rsidR="009C24A1" w:rsidRPr="00B62461" w:rsidRDefault="00042357" w:rsidP="00D16849">
            <w:pPr>
              <w:jc w:val="both"/>
              <w:rPr>
                <w:rFonts w:ascii="Calibri" w:hAnsi="Calibri" w:cs="Calibri"/>
                <w:bCs/>
                <w:sz w:val="24"/>
                <w:szCs w:val="24"/>
              </w:rPr>
            </w:pPr>
            <w:r w:rsidRPr="00DC5A0B">
              <w:rPr>
                <w:rFonts w:eastAsia="Calibri"/>
                <w:i/>
                <w:iCs/>
                <w:color w:val="FFFFFF"/>
              </w:rPr>
              <w:t>(Willing to relocate, Available for full-time, W-2 employment</w:t>
            </w:r>
            <w:r w:rsidR="00F53F0C">
              <w:rPr>
                <w:rFonts w:eastAsia="Calibri"/>
                <w:i/>
                <w:iCs/>
                <w:color w:val="FFFFFF"/>
              </w:rPr>
              <w:t xml:space="preserve">, Attended </w:t>
            </w:r>
            <w:r w:rsidR="007144A4">
              <w:rPr>
                <w:rFonts w:eastAsia="Calibri"/>
                <w:i/>
                <w:iCs/>
                <w:color w:val="FFFFFF"/>
              </w:rPr>
              <w:t xml:space="preserve">an </w:t>
            </w:r>
            <w:r w:rsidR="00F53F0C">
              <w:rPr>
                <w:rFonts w:eastAsia="Calibri"/>
                <w:i/>
                <w:iCs/>
                <w:color w:val="FFFFFF"/>
              </w:rPr>
              <w:t>on-campus master</w:t>
            </w:r>
            <w:r w:rsidR="00A927E9">
              <w:rPr>
                <w:rFonts w:eastAsia="Calibri"/>
                <w:i/>
                <w:iCs/>
                <w:color w:val="FFFFFF"/>
              </w:rPr>
              <w:t>’s</w:t>
            </w:r>
            <w:r w:rsidR="00F53F0C">
              <w:rPr>
                <w:rFonts w:eastAsia="Calibri"/>
                <w:i/>
                <w:iCs/>
                <w:color w:val="FFFFFF"/>
              </w:rPr>
              <w:t xml:space="preserve"> degree program from Aug</w:t>
            </w:r>
            <w:r w:rsidR="004D6071">
              <w:rPr>
                <w:rFonts w:eastAsia="Calibri"/>
                <w:i/>
                <w:iCs/>
                <w:color w:val="FFFFFF"/>
              </w:rPr>
              <w:t>ust</w:t>
            </w:r>
            <w:r w:rsidR="00F53F0C">
              <w:rPr>
                <w:rFonts w:eastAsia="Calibri"/>
                <w:i/>
                <w:iCs/>
                <w:color w:val="FFFFFF"/>
              </w:rPr>
              <w:t xml:space="preserve">-2023 </w:t>
            </w:r>
            <w:r w:rsidR="004D6071">
              <w:rPr>
                <w:rFonts w:eastAsia="Calibri"/>
                <w:i/>
                <w:iCs/>
                <w:color w:val="FFFFFF"/>
              </w:rPr>
              <w:t>to</w:t>
            </w:r>
            <w:r w:rsidR="00F53F0C">
              <w:rPr>
                <w:rFonts w:eastAsia="Calibri"/>
                <w:i/>
                <w:iCs/>
                <w:color w:val="FFFFFF"/>
              </w:rPr>
              <w:t xml:space="preserve"> </w:t>
            </w:r>
            <w:r w:rsidR="00AE510E">
              <w:rPr>
                <w:rFonts w:eastAsia="Calibri"/>
                <w:i/>
                <w:iCs/>
                <w:color w:val="FFFFFF"/>
              </w:rPr>
              <w:t>August</w:t>
            </w:r>
            <w:r w:rsidR="00F53F0C">
              <w:rPr>
                <w:rFonts w:eastAsia="Calibri"/>
                <w:i/>
                <w:iCs/>
                <w:color w:val="FFFFFF"/>
              </w:rPr>
              <w:t>-2024</w:t>
            </w:r>
            <w:r w:rsidR="00D1683F">
              <w:rPr>
                <w:rFonts w:eastAsia="Calibri"/>
                <w:i/>
                <w:iCs/>
                <w:color w:val="FFFFFF"/>
              </w:rPr>
              <w:t>.</w:t>
            </w:r>
            <w:r w:rsidRPr="00DC5A0B">
              <w:rPr>
                <w:rFonts w:eastAsia="Calibri"/>
                <w:i/>
                <w:iCs/>
                <w:color w:val="FFFFFF"/>
              </w:rPr>
              <w:t>)</w:t>
            </w:r>
          </w:p>
        </w:tc>
      </w:tr>
    </w:tbl>
    <w:p w14:paraId="3CFB9577" w14:textId="77777777" w:rsidR="00030890" w:rsidRPr="00DC5A0B" w:rsidRDefault="00391F83" w:rsidP="005D741D">
      <w:pPr>
        <w:spacing w:before="100" w:beforeAutospacing="1"/>
        <w:outlineLvl w:val="2"/>
        <w:rPr>
          <w:b/>
          <w:bCs/>
          <w:sz w:val="24"/>
          <w:szCs w:val="24"/>
          <w:lang w:bidi="my-MM"/>
        </w:rPr>
      </w:pPr>
      <w:r w:rsidRPr="00DC5A0B">
        <w:rPr>
          <w:b/>
          <w:bCs/>
          <w:color w:val="003399"/>
          <w:sz w:val="24"/>
          <w:szCs w:val="24"/>
        </w:rPr>
        <w:t xml:space="preserve">Technical </w:t>
      </w:r>
      <w:r w:rsidR="00030890" w:rsidRPr="00DC5A0B">
        <w:rPr>
          <w:b/>
          <w:bCs/>
          <w:color w:val="003399"/>
          <w:sz w:val="24"/>
          <w:szCs w:val="24"/>
        </w:rPr>
        <w:t>Skills</w:t>
      </w:r>
    </w:p>
    <w:p w14:paraId="1AA1D5D7" w14:textId="77777777" w:rsidR="00030890" w:rsidRPr="00DC5A0B" w:rsidRDefault="00030890" w:rsidP="00DC5A0B">
      <w:pPr>
        <w:rPr>
          <w:sz w:val="20"/>
          <w:szCs w:val="20"/>
          <w:lang w:bidi="my-MM"/>
        </w:rPr>
      </w:pPr>
      <w:r w:rsidRPr="00DC5A0B">
        <w:rPr>
          <w:b/>
          <w:bCs/>
          <w:sz w:val="20"/>
          <w:szCs w:val="20"/>
          <w:lang w:bidi="my-MM"/>
        </w:rPr>
        <w:t>Programming Languages</w:t>
      </w:r>
      <w:r w:rsidRPr="00DC5A0B">
        <w:rPr>
          <w:sz w:val="20"/>
          <w:szCs w:val="20"/>
          <w:lang w:bidi="my-MM"/>
        </w:rPr>
        <w:t>: C#, Java, JavaScript, SQL</w:t>
      </w:r>
    </w:p>
    <w:p w14:paraId="4D956A41" w14:textId="77777777" w:rsidR="00DC5A0B" w:rsidRPr="00DC5A0B" w:rsidRDefault="00030890" w:rsidP="00DC5A0B">
      <w:pPr>
        <w:rPr>
          <w:sz w:val="20"/>
          <w:szCs w:val="20"/>
          <w:lang w:bidi="my-MM"/>
        </w:rPr>
      </w:pPr>
      <w:r w:rsidRPr="00DC5A0B">
        <w:rPr>
          <w:b/>
          <w:bCs/>
          <w:sz w:val="20"/>
          <w:szCs w:val="20"/>
          <w:lang w:bidi="my-MM"/>
        </w:rPr>
        <w:t>Databases</w:t>
      </w:r>
      <w:r w:rsidRPr="00DC5A0B">
        <w:rPr>
          <w:sz w:val="20"/>
          <w:szCs w:val="20"/>
          <w:lang w:bidi="my-MM"/>
        </w:rPr>
        <w:t>: MySQL, MS</w:t>
      </w:r>
      <w:r w:rsidR="00EE4938">
        <w:rPr>
          <w:sz w:val="20"/>
          <w:szCs w:val="20"/>
          <w:lang w:bidi="my-MM"/>
        </w:rPr>
        <w:t xml:space="preserve"> </w:t>
      </w:r>
      <w:r w:rsidRPr="00DC5A0B">
        <w:rPr>
          <w:sz w:val="20"/>
          <w:szCs w:val="20"/>
          <w:lang w:bidi="my-MM"/>
        </w:rPr>
        <w:t>SQL</w:t>
      </w:r>
      <w:r w:rsidR="009C1D41" w:rsidRPr="00DC5A0B">
        <w:rPr>
          <w:sz w:val="20"/>
          <w:szCs w:val="20"/>
          <w:lang w:bidi="my-MM"/>
        </w:rPr>
        <w:t>, RDBMS</w:t>
      </w:r>
      <w:r w:rsidR="00E97CC6">
        <w:rPr>
          <w:sz w:val="20"/>
          <w:szCs w:val="20"/>
          <w:lang w:bidi="my-MM"/>
        </w:rPr>
        <w:t>, SSRS</w:t>
      </w:r>
    </w:p>
    <w:p w14:paraId="781A0E96" w14:textId="77777777" w:rsidR="00DC5A0B" w:rsidRPr="00DC5A0B" w:rsidRDefault="00030890" w:rsidP="00DC5A0B">
      <w:pPr>
        <w:rPr>
          <w:sz w:val="20"/>
          <w:szCs w:val="20"/>
          <w:lang w:bidi="my-MM"/>
        </w:rPr>
      </w:pPr>
      <w:r w:rsidRPr="00DC5A0B">
        <w:rPr>
          <w:b/>
          <w:bCs/>
          <w:sz w:val="20"/>
          <w:szCs w:val="20"/>
          <w:lang w:bidi="my-MM"/>
        </w:rPr>
        <w:t>Web Services</w:t>
      </w:r>
      <w:r w:rsidRPr="00DC5A0B">
        <w:rPr>
          <w:sz w:val="20"/>
          <w:szCs w:val="20"/>
          <w:lang w:bidi="my-MM"/>
        </w:rPr>
        <w:t>: RESTful, JSON, XML</w:t>
      </w:r>
    </w:p>
    <w:p w14:paraId="1AAE7B91" w14:textId="77777777" w:rsidR="00DC5A0B" w:rsidRPr="00DC5A0B" w:rsidRDefault="00030890" w:rsidP="00DC5A0B">
      <w:pPr>
        <w:rPr>
          <w:sz w:val="20"/>
          <w:szCs w:val="20"/>
          <w:lang w:bidi="my-MM"/>
        </w:rPr>
      </w:pPr>
      <w:r w:rsidRPr="00DC5A0B">
        <w:rPr>
          <w:b/>
          <w:bCs/>
          <w:sz w:val="20"/>
          <w:szCs w:val="20"/>
          <w:lang w:bidi="my-MM"/>
        </w:rPr>
        <w:t>SDLC</w:t>
      </w:r>
      <w:r w:rsidRPr="00DC5A0B">
        <w:rPr>
          <w:sz w:val="20"/>
          <w:szCs w:val="20"/>
          <w:lang w:bidi="my-MM"/>
        </w:rPr>
        <w:t>: Agile</w:t>
      </w:r>
      <w:r w:rsidR="00AF1ABA">
        <w:rPr>
          <w:sz w:val="20"/>
          <w:szCs w:val="20"/>
          <w:lang w:bidi="my-MM"/>
        </w:rPr>
        <w:t>/</w:t>
      </w:r>
      <w:r w:rsidRPr="00DC5A0B">
        <w:rPr>
          <w:sz w:val="20"/>
          <w:szCs w:val="20"/>
          <w:lang w:bidi="my-MM"/>
        </w:rPr>
        <w:t>Scrum</w:t>
      </w:r>
      <w:r w:rsidR="00560698" w:rsidRPr="00DC5A0B">
        <w:rPr>
          <w:sz w:val="20"/>
          <w:szCs w:val="20"/>
          <w:lang w:bidi="my-MM"/>
        </w:rPr>
        <w:t xml:space="preserve">, </w:t>
      </w:r>
      <w:r w:rsidR="00AF1ABA">
        <w:rPr>
          <w:sz w:val="20"/>
          <w:szCs w:val="20"/>
          <w:lang w:bidi="my-MM"/>
        </w:rPr>
        <w:t>Agile/</w:t>
      </w:r>
      <w:r w:rsidRPr="00DC5A0B">
        <w:rPr>
          <w:sz w:val="20"/>
          <w:szCs w:val="20"/>
          <w:lang w:bidi="my-MM"/>
        </w:rPr>
        <w:t>Kanban, Waterfall</w:t>
      </w:r>
      <w:bookmarkStart w:id="3" w:name="_Hlk168406982"/>
    </w:p>
    <w:p w14:paraId="32C732E2" w14:textId="77777777" w:rsidR="00030890" w:rsidRDefault="00030890" w:rsidP="00DC5A0B">
      <w:pPr>
        <w:rPr>
          <w:sz w:val="20"/>
          <w:szCs w:val="20"/>
          <w:lang w:bidi="my-MM"/>
        </w:rPr>
      </w:pPr>
      <w:r w:rsidRPr="00DC5A0B">
        <w:rPr>
          <w:b/>
          <w:bCs/>
          <w:sz w:val="20"/>
          <w:szCs w:val="20"/>
          <w:lang w:bidi="my-MM"/>
        </w:rPr>
        <w:t>Tools</w:t>
      </w:r>
      <w:r w:rsidR="00391F83" w:rsidRPr="00DC5A0B">
        <w:rPr>
          <w:b/>
          <w:bCs/>
          <w:sz w:val="20"/>
          <w:szCs w:val="20"/>
          <w:lang w:bidi="my-MM"/>
        </w:rPr>
        <w:t xml:space="preserve"> and Software</w:t>
      </w:r>
      <w:r w:rsidRPr="00DC5A0B">
        <w:rPr>
          <w:sz w:val="20"/>
          <w:szCs w:val="20"/>
          <w:lang w:bidi="my-MM"/>
        </w:rPr>
        <w:t xml:space="preserve">: JIRA, </w:t>
      </w:r>
      <w:r w:rsidR="000B4489" w:rsidRPr="000B4489">
        <w:rPr>
          <w:sz w:val="20"/>
          <w:szCs w:val="20"/>
          <w:lang w:bidi="my-MM"/>
        </w:rPr>
        <w:t xml:space="preserve">Microsoft Office applications </w:t>
      </w:r>
      <w:r w:rsidR="001A3F3C" w:rsidRPr="00DC5A0B">
        <w:rPr>
          <w:sz w:val="20"/>
          <w:szCs w:val="20"/>
          <w:lang w:bidi="my-MM"/>
        </w:rPr>
        <w:t>(</w:t>
      </w:r>
      <w:r w:rsidRPr="00DC5A0B">
        <w:rPr>
          <w:sz w:val="20"/>
          <w:szCs w:val="20"/>
          <w:lang w:bidi="my-MM"/>
        </w:rPr>
        <w:t>Excel</w:t>
      </w:r>
      <w:r w:rsidR="00304B08" w:rsidRPr="00DC5A0B">
        <w:rPr>
          <w:sz w:val="20"/>
          <w:szCs w:val="20"/>
          <w:lang w:bidi="my-MM"/>
        </w:rPr>
        <w:t>, Project, Visio</w:t>
      </w:r>
      <w:r w:rsidRPr="00DC5A0B">
        <w:rPr>
          <w:sz w:val="20"/>
          <w:szCs w:val="20"/>
          <w:lang w:bidi="my-MM"/>
        </w:rPr>
        <w:t>, Word, PowerPoint</w:t>
      </w:r>
      <w:r w:rsidR="00304B08">
        <w:rPr>
          <w:sz w:val="20"/>
          <w:szCs w:val="20"/>
          <w:lang w:bidi="my-MM"/>
        </w:rPr>
        <w:t>, Outlook</w:t>
      </w:r>
      <w:r w:rsidRPr="00DC5A0B">
        <w:rPr>
          <w:sz w:val="20"/>
          <w:szCs w:val="20"/>
          <w:lang w:bidi="my-MM"/>
        </w:rPr>
        <w:t>), Postman</w:t>
      </w:r>
      <w:r w:rsidR="00D137B6">
        <w:rPr>
          <w:sz w:val="20"/>
          <w:szCs w:val="20"/>
          <w:lang w:bidi="my-MM"/>
        </w:rPr>
        <w:t xml:space="preserve">, </w:t>
      </w:r>
      <w:r w:rsidR="00560698" w:rsidRPr="00DC5A0B">
        <w:rPr>
          <w:sz w:val="20"/>
          <w:szCs w:val="20"/>
          <w:lang w:bidi="my-MM"/>
        </w:rPr>
        <w:t>Team, Zoom, WeChat</w:t>
      </w:r>
      <w:r w:rsidR="00E9397A">
        <w:rPr>
          <w:sz w:val="20"/>
          <w:szCs w:val="20"/>
          <w:lang w:bidi="my-MM"/>
        </w:rPr>
        <w:t>, Start UML, Lucid Chart</w:t>
      </w:r>
      <w:r w:rsidR="007E506A">
        <w:rPr>
          <w:sz w:val="20"/>
          <w:szCs w:val="20"/>
          <w:lang w:bidi="my-MM"/>
        </w:rPr>
        <w:t>, Slack</w:t>
      </w:r>
      <w:r w:rsidR="00CE16E0">
        <w:rPr>
          <w:sz w:val="20"/>
          <w:szCs w:val="20"/>
          <w:lang w:bidi="my-MM"/>
        </w:rPr>
        <w:t>, EMV, ISO 8583</w:t>
      </w:r>
      <w:r w:rsidR="00FE17DD">
        <w:rPr>
          <w:sz w:val="20"/>
          <w:szCs w:val="20"/>
          <w:lang w:bidi="my-MM"/>
        </w:rPr>
        <w:t>, Crystal Report, T24 Core Banking</w:t>
      </w:r>
      <w:r w:rsidR="00D137B6">
        <w:rPr>
          <w:sz w:val="20"/>
          <w:szCs w:val="20"/>
          <w:lang w:bidi="my-MM"/>
        </w:rPr>
        <w:t>, Deepsees</w:t>
      </w:r>
      <w:r w:rsidR="00D037E0">
        <w:rPr>
          <w:sz w:val="20"/>
          <w:szCs w:val="20"/>
          <w:lang w:bidi="my-MM"/>
        </w:rPr>
        <w:t xml:space="preserve">, AWS </w:t>
      </w:r>
      <w:r w:rsidR="00DD546E">
        <w:rPr>
          <w:sz w:val="20"/>
          <w:szCs w:val="20"/>
          <w:lang w:bidi="my-MM"/>
        </w:rPr>
        <w:t>(</w:t>
      </w:r>
      <w:r w:rsidR="00AD21C8">
        <w:rPr>
          <w:sz w:val="20"/>
          <w:szCs w:val="20"/>
          <w:lang w:bidi="my-MM"/>
        </w:rPr>
        <w:t xml:space="preserve">S3, EC2, RDS, NoSQL, CloudFront, </w:t>
      </w:r>
      <w:r w:rsidR="00B419C4" w:rsidRPr="00B419C4">
        <w:rPr>
          <w:sz w:val="20"/>
          <w:szCs w:val="20"/>
          <w:lang w:bidi="my-MM"/>
        </w:rPr>
        <w:t>CloudFormation</w:t>
      </w:r>
      <w:r w:rsidR="00AD21C8">
        <w:rPr>
          <w:sz w:val="20"/>
          <w:szCs w:val="20"/>
          <w:lang w:bidi="my-MM"/>
        </w:rPr>
        <w:t>, Lamba, API Gateway, SNS, ASG</w:t>
      </w:r>
      <w:r w:rsidR="005B3329">
        <w:rPr>
          <w:sz w:val="20"/>
          <w:szCs w:val="20"/>
          <w:lang w:bidi="my-MM"/>
        </w:rPr>
        <w:t>, ECS, CI/CD</w:t>
      </w:r>
      <w:r w:rsidR="00AD21C8">
        <w:rPr>
          <w:sz w:val="20"/>
          <w:szCs w:val="20"/>
          <w:lang w:bidi="my-MM"/>
        </w:rPr>
        <w:t xml:space="preserve"> etc…</w:t>
      </w:r>
      <w:r w:rsidR="00DD546E">
        <w:rPr>
          <w:sz w:val="20"/>
          <w:szCs w:val="20"/>
          <w:lang w:bidi="my-MM"/>
        </w:rPr>
        <w:t>).</w:t>
      </w:r>
    </w:p>
    <w:p w14:paraId="1EF7CD56" w14:textId="77777777" w:rsidR="00925F5F" w:rsidRPr="00DC5A0B" w:rsidRDefault="00925F5F" w:rsidP="00DC5A0B">
      <w:pPr>
        <w:rPr>
          <w:sz w:val="20"/>
          <w:szCs w:val="20"/>
          <w:lang w:bidi="my-MM"/>
        </w:rPr>
      </w:pPr>
      <w:r>
        <w:rPr>
          <w:rFonts w:eastAsia="Calibri"/>
          <w:b/>
          <w:bCs/>
          <w:sz w:val="20"/>
          <w:szCs w:val="20"/>
        </w:rPr>
        <w:t>Frameworks</w:t>
      </w:r>
      <w:r w:rsidRPr="009F22CF">
        <w:rPr>
          <w:rFonts w:eastAsia="Calibri"/>
          <w:b/>
          <w:bCs/>
          <w:sz w:val="20"/>
          <w:szCs w:val="20"/>
        </w:rPr>
        <w:t xml:space="preserve">: </w:t>
      </w:r>
      <w:r>
        <w:rPr>
          <w:rFonts w:eastAsia="Calibri"/>
          <w:bCs/>
          <w:sz w:val="20"/>
          <w:szCs w:val="20"/>
        </w:rPr>
        <w:t>.Net, Spring</w:t>
      </w:r>
    </w:p>
    <w:p w14:paraId="238D2FCA" w14:textId="77777777" w:rsidR="0025219A" w:rsidRPr="00DC5A0B" w:rsidRDefault="0025219A" w:rsidP="00DC5A0B">
      <w:pPr>
        <w:spacing w:after="100" w:afterAutospacing="1"/>
        <w:rPr>
          <w:sz w:val="20"/>
          <w:szCs w:val="20"/>
          <w:lang w:bidi="my-MM"/>
        </w:rPr>
      </w:pPr>
      <w:bookmarkStart w:id="4" w:name="_Hlk168406958"/>
      <w:bookmarkEnd w:id="3"/>
      <w:r w:rsidRPr="00DC5A0B">
        <w:rPr>
          <w:b/>
          <w:bCs/>
          <w:sz w:val="20"/>
          <w:szCs w:val="20"/>
          <w:lang w:bidi="my-MM"/>
        </w:rPr>
        <w:t>Certificates</w:t>
      </w:r>
      <w:r w:rsidRPr="00DC5A0B">
        <w:rPr>
          <w:sz w:val="20"/>
          <w:szCs w:val="20"/>
          <w:lang w:bidi="my-MM"/>
        </w:rPr>
        <w:t xml:space="preserve">: </w:t>
      </w:r>
      <w:r w:rsidR="006E2C39" w:rsidRPr="00DC5A0B">
        <w:rPr>
          <w:sz w:val="20"/>
          <w:szCs w:val="20"/>
          <w:lang w:bidi="my-MM"/>
        </w:rPr>
        <w:t>Professional Scrum Master I (PSM I)</w:t>
      </w:r>
      <w:r w:rsidR="002B5E8C" w:rsidRPr="00DC5A0B">
        <w:rPr>
          <w:sz w:val="20"/>
          <w:szCs w:val="20"/>
          <w:lang w:bidi="my-MM"/>
        </w:rPr>
        <w:t xml:space="preserve"> by Scrum.org</w:t>
      </w:r>
      <w:r w:rsidR="006E2C39" w:rsidRPr="00DC5A0B">
        <w:rPr>
          <w:sz w:val="20"/>
          <w:szCs w:val="20"/>
          <w:lang w:bidi="my-MM"/>
        </w:rPr>
        <w:t xml:space="preserve">, </w:t>
      </w:r>
      <w:r w:rsidRPr="00DC5A0B">
        <w:rPr>
          <w:sz w:val="20"/>
          <w:szCs w:val="20"/>
        </w:rPr>
        <w:t>HackerRank SQL (Advanced), ICM Single Subject Diploma in Project Management</w:t>
      </w:r>
    </w:p>
    <w:bookmarkEnd w:id="4"/>
    <w:p w14:paraId="7A6F2029" w14:textId="77777777" w:rsidR="00F57945" w:rsidRPr="00AF1ABA" w:rsidRDefault="00E93B16" w:rsidP="00226796">
      <w:pPr>
        <w:rPr>
          <w:rFonts w:eastAsia="Calibri"/>
          <w:b/>
          <w:color w:val="003399"/>
          <w:sz w:val="24"/>
          <w:szCs w:val="24"/>
        </w:rPr>
      </w:pPr>
      <w:r w:rsidRPr="00AF1ABA">
        <w:rPr>
          <w:rFonts w:eastAsia="Calibri"/>
          <w:b/>
          <w:color w:val="003399"/>
          <w:sz w:val="24"/>
          <w:szCs w:val="24"/>
        </w:rPr>
        <w:t>PROFESSIONAL</w:t>
      </w:r>
      <w:r w:rsidRPr="00AF1ABA">
        <w:rPr>
          <w:rFonts w:eastAsia="Calibri"/>
          <w:b/>
          <w:color w:val="003399"/>
          <w:sz w:val="22"/>
          <w:szCs w:val="22"/>
        </w:rPr>
        <w:t xml:space="preserve"> </w:t>
      </w:r>
      <w:r w:rsidRPr="00AF1ABA">
        <w:rPr>
          <w:rFonts w:eastAsia="Calibri"/>
          <w:b/>
          <w:color w:val="003399"/>
          <w:sz w:val="24"/>
          <w:szCs w:val="24"/>
        </w:rPr>
        <w:t>EXPERIENCE</w:t>
      </w:r>
    </w:p>
    <w:p w14:paraId="1431C58D" w14:textId="77777777" w:rsidR="00E93B16" w:rsidRPr="00AF1ABA" w:rsidRDefault="00E93B16" w:rsidP="00E93B16">
      <w:pPr>
        <w:jc w:val="both"/>
        <w:rPr>
          <w:rFonts w:eastAsia="Calibri"/>
          <w:b/>
          <w:sz w:val="6"/>
          <w:szCs w:val="6"/>
        </w:rPr>
      </w:pPr>
    </w:p>
    <w:p w14:paraId="5474610D" w14:textId="77777777" w:rsidR="0068220E" w:rsidRPr="00C44E80" w:rsidRDefault="00EE1648" w:rsidP="005D741D">
      <w:pPr>
        <w:jc w:val="both"/>
        <w:rPr>
          <w:rFonts w:eastAsia="Calibri"/>
          <w:b/>
          <w:sz w:val="20"/>
          <w:szCs w:val="20"/>
        </w:rPr>
      </w:pPr>
      <w:r w:rsidRPr="00AF1ABA">
        <w:rPr>
          <w:rFonts w:eastAsia="Calibri"/>
          <w:b/>
          <w:sz w:val="20"/>
          <w:szCs w:val="20"/>
        </w:rPr>
        <w:t xml:space="preserve">KBZ BANK, Yangon, Myanmar </w:t>
      </w:r>
      <w:r w:rsidRPr="00AF1ABA">
        <w:rPr>
          <w:rFonts w:eastAsia="Calibri"/>
          <w:b/>
          <w:sz w:val="20"/>
          <w:szCs w:val="20"/>
        </w:rPr>
        <w:sym w:font="Symbol" w:char="F0B7"/>
      </w:r>
      <w:r w:rsidRPr="00AF1ABA">
        <w:rPr>
          <w:rFonts w:eastAsia="Calibri"/>
          <w:b/>
          <w:sz w:val="20"/>
          <w:szCs w:val="20"/>
        </w:rPr>
        <w:t xml:space="preserve"> 04/2019 – </w:t>
      </w:r>
      <w:r w:rsidRPr="00AF1ABA">
        <w:rPr>
          <w:b/>
          <w:sz w:val="20"/>
        </w:rPr>
        <w:t>05/2023</w:t>
      </w:r>
      <w:r w:rsidR="00874713" w:rsidRPr="00AF1ABA">
        <w:tab/>
      </w:r>
    </w:p>
    <w:p w14:paraId="0FBC1DB8" w14:textId="77777777" w:rsidR="00EE1648" w:rsidRPr="00AF1ABA" w:rsidRDefault="00567972" w:rsidP="00EE1648">
      <w:pPr>
        <w:jc w:val="both"/>
        <w:rPr>
          <w:rFonts w:eastAsia="Calibri"/>
          <w:b/>
          <w:sz w:val="20"/>
          <w:szCs w:val="20"/>
        </w:rPr>
      </w:pPr>
      <w:r w:rsidRPr="00AF1ABA">
        <w:rPr>
          <w:b/>
          <w:sz w:val="20"/>
          <w:szCs w:val="20"/>
        </w:rPr>
        <w:t>Business Solutions Manager</w:t>
      </w:r>
      <w:r w:rsidRPr="00AF1ABA">
        <w:rPr>
          <w:rFonts w:eastAsia="Calibri"/>
          <w:b/>
          <w:sz w:val="20"/>
          <w:szCs w:val="20"/>
        </w:rPr>
        <w:t xml:space="preserve"> </w:t>
      </w:r>
      <w:r w:rsidR="00654A37" w:rsidRPr="00AF1ABA">
        <w:rPr>
          <w:rFonts w:eastAsia="Calibri"/>
          <w:b/>
          <w:sz w:val="20"/>
          <w:szCs w:val="20"/>
        </w:rPr>
        <w:t>–</w:t>
      </w:r>
      <w:r>
        <w:rPr>
          <w:rFonts w:eastAsia="Calibri"/>
          <w:b/>
          <w:sz w:val="20"/>
          <w:szCs w:val="20"/>
        </w:rPr>
        <w:t xml:space="preserve"> </w:t>
      </w:r>
      <w:r w:rsidR="00AE510E" w:rsidRPr="00AE510E">
        <w:rPr>
          <w:rFonts w:eastAsia="Calibri"/>
          <w:b/>
          <w:sz w:val="20"/>
          <w:szCs w:val="20"/>
        </w:rPr>
        <w:t xml:space="preserve">IT Senior Business </w:t>
      </w:r>
      <w:r w:rsidR="002C476F">
        <w:rPr>
          <w:rFonts w:eastAsia="Calibri"/>
          <w:b/>
          <w:sz w:val="20"/>
          <w:szCs w:val="20"/>
        </w:rPr>
        <w:t>Analyst</w:t>
      </w:r>
    </w:p>
    <w:p w14:paraId="3ECCE832" w14:textId="77777777" w:rsidR="00EE1648" w:rsidRPr="00AF1ABA" w:rsidRDefault="00EE1648" w:rsidP="00EE1648">
      <w:pPr>
        <w:jc w:val="both"/>
        <w:rPr>
          <w:rFonts w:eastAsia="Calibri"/>
          <w:bCs/>
          <w:sz w:val="20"/>
          <w:szCs w:val="20"/>
        </w:rPr>
      </w:pPr>
      <w:r w:rsidRPr="00AF1ABA">
        <w:rPr>
          <w:rFonts w:eastAsia="Calibri"/>
          <w:bCs/>
          <w:sz w:val="20"/>
          <w:szCs w:val="20"/>
        </w:rPr>
        <w:t>Responsible for overseeing the development, implementation,</w:t>
      </w:r>
      <w:r w:rsidR="00984658" w:rsidRPr="00AF1ABA">
        <w:rPr>
          <w:rFonts w:eastAsia="Calibri"/>
          <w:bCs/>
          <w:sz w:val="20"/>
          <w:szCs w:val="20"/>
        </w:rPr>
        <w:t xml:space="preserve"> testing,</w:t>
      </w:r>
      <w:r w:rsidR="00E73F15">
        <w:rPr>
          <w:rFonts w:eastAsia="Calibri"/>
          <w:bCs/>
          <w:sz w:val="20"/>
          <w:szCs w:val="20"/>
        </w:rPr>
        <w:t xml:space="preserve"> troubleshot the issues,</w:t>
      </w:r>
      <w:r w:rsidR="005F38FE" w:rsidRPr="00AF1ABA">
        <w:rPr>
          <w:rFonts w:eastAsia="Calibri"/>
          <w:bCs/>
          <w:sz w:val="20"/>
          <w:szCs w:val="20"/>
        </w:rPr>
        <w:t xml:space="preserve"> </w:t>
      </w:r>
      <w:r w:rsidRPr="00AF1ABA">
        <w:rPr>
          <w:rFonts w:eastAsia="Calibri"/>
          <w:bCs/>
          <w:sz w:val="20"/>
          <w:szCs w:val="20"/>
        </w:rPr>
        <w:t xml:space="preserve">and management of </w:t>
      </w:r>
      <w:r w:rsidR="00E73F15">
        <w:rPr>
          <w:rFonts w:eastAsia="Calibri"/>
          <w:bCs/>
          <w:sz w:val="20"/>
          <w:szCs w:val="20"/>
        </w:rPr>
        <w:t>complex</w:t>
      </w:r>
      <w:r w:rsidR="007E5709" w:rsidRPr="00AF1ABA">
        <w:rPr>
          <w:rFonts w:eastAsia="Calibri"/>
          <w:bCs/>
          <w:sz w:val="20"/>
          <w:szCs w:val="20"/>
        </w:rPr>
        <w:t xml:space="preserve"> </w:t>
      </w:r>
      <w:r w:rsidR="00E73F15">
        <w:rPr>
          <w:rFonts w:eastAsia="Calibri"/>
          <w:bCs/>
          <w:sz w:val="20"/>
          <w:szCs w:val="20"/>
        </w:rPr>
        <w:t>projects</w:t>
      </w:r>
      <w:r w:rsidR="00DC3E75" w:rsidRPr="00AF1ABA">
        <w:rPr>
          <w:rFonts w:eastAsia="Calibri"/>
          <w:bCs/>
          <w:sz w:val="20"/>
          <w:szCs w:val="20"/>
        </w:rPr>
        <w:t>.</w:t>
      </w:r>
    </w:p>
    <w:p w14:paraId="55F4A386" w14:textId="77777777" w:rsidR="00614A52" w:rsidRDefault="00AC5E5D" w:rsidP="003F7D77">
      <w:pPr>
        <w:pStyle w:val="ListParagraph"/>
        <w:numPr>
          <w:ilvl w:val="0"/>
          <w:numId w:val="14"/>
        </w:numPr>
        <w:jc w:val="both"/>
        <w:rPr>
          <w:rFonts w:ascii="Arial" w:hAnsi="Arial" w:cs="Arial"/>
          <w:bCs/>
          <w:sz w:val="20"/>
          <w:szCs w:val="20"/>
        </w:rPr>
      </w:pPr>
      <w:r>
        <w:rPr>
          <w:rFonts w:ascii="Arial" w:hAnsi="Arial" w:cs="Arial"/>
          <w:bCs/>
          <w:sz w:val="20"/>
          <w:szCs w:val="20"/>
        </w:rPr>
        <w:t>Manage</w:t>
      </w:r>
      <w:r w:rsidR="0022223A">
        <w:rPr>
          <w:rFonts w:ascii="Arial" w:hAnsi="Arial" w:cs="Arial"/>
          <w:bCs/>
          <w:sz w:val="20"/>
          <w:szCs w:val="20"/>
        </w:rPr>
        <w:t>ment of</w:t>
      </w:r>
      <w:r>
        <w:rPr>
          <w:rFonts w:ascii="Arial" w:hAnsi="Arial" w:cs="Arial"/>
          <w:bCs/>
          <w:sz w:val="20"/>
          <w:szCs w:val="20"/>
        </w:rPr>
        <w:t xml:space="preserve"> system development: drove the </w:t>
      </w:r>
      <w:r w:rsidR="0093107E">
        <w:rPr>
          <w:rFonts w:ascii="Arial" w:hAnsi="Arial" w:cs="Arial"/>
          <w:bCs/>
          <w:sz w:val="20"/>
          <w:szCs w:val="20"/>
        </w:rPr>
        <w:t>end to end systems development life cycle</w:t>
      </w:r>
      <w:r w:rsidR="003F7D77" w:rsidRPr="00532E22">
        <w:rPr>
          <w:rFonts w:ascii="Arial" w:hAnsi="Arial" w:cs="Arial"/>
          <w:bCs/>
          <w:sz w:val="20"/>
          <w:szCs w:val="20"/>
        </w:rPr>
        <w:t xml:space="preserve"> using Scrum, collaborating with end users, cross-functional teams, </w:t>
      </w:r>
      <w:r w:rsidR="003F7D77">
        <w:rPr>
          <w:rFonts w:ascii="Arial" w:hAnsi="Arial" w:cs="Arial"/>
          <w:bCs/>
          <w:sz w:val="20"/>
          <w:szCs w:val="20"/>
        </w:rPr>
        <w:t>developers</w:t>
      </w:r>
      <w:r w:rsidR="003F7D77" w:rsidRPr="00532E22">
        <w:rPr>
          <w:rFonts w:ascii="Arial" w:hAnsi="Arial" w:cs="Arial"/>
          <w:bCs/>
          <w:sz w:val="20"/>
          <w:szCs w:val="20"/>
        </w:rPr>
        <w:t xml:space="preserve">, and </w:t>
      </w:r>
      <w:r w:rsidR="00CB24C7">
        <w:rPr>
          <w:rFonts w:ascii="Arial" w:hAnsi="Arial" w:cs="Arial"/>
          <w:bCs/>
          <w:sz w:val="20"/>
          <w:szCs w:val="20"/>
        </w:rPr>
        <w:t>SME</w:t>
      </w:r>
      <w:r w:rsidR="003F7D77" w:rsidRPr="00532E22">
        <w:rPr>
          <w:rFonts w:ascii="Arial" w:hAnsi="Arial" w:cs="Arial"/>
          <w:bCs/>
          <w:sz w:val="20"/>
          <w:szCs w:val="20"/>
        </w:rPr>
        <w:t xml:space="preserve"> to gain a </w:t>
      </w:r>
      <w:r w:rsidR="003F7D77" w:rsidRPr="00BC46B8">
        <w:rPr>
          <w:rFonts w:ascii="Arial" w:hAnsi="Arial" w:cs="Arial"/>
          <w:bCs/>
          <w:sz w:val="20"/>
          <w:szCs w:val="20"/>
        </w:rPr>
        <w:t xml:space="preserve">comprehensive </w:t>
      </w:r>
      <w:r w:rsidR="003F7D77" w:rsidRPr="00532E22">
        <w:rPr>
          <w:rFonts w:ascii="Arial" w:hAnsi="Arial" w:cs="Arial"/>
          <w:bCs/>
          <w:sz w:val="20"/>
          <w:szCs w:val="20"/>
        </w:rPr>
        <w:t>understanding of business process</w:t>
      </w:r>
      <w:r w:rsidR="003F7D77">
        <w:rPr>
          <w:rFonts w:ascii="Arial" w:hAnsi="Arial" w:cs="Arial"/>
          <w:bCs/>
          <w:sz w:val="20"/>
          <w:szCs w:val="20"/>
        </w:rPr>
        <w:t>/life cycle management principles, and concepts</w:t>
      </w:r>
      <w:r w:rsidR="003F7D77" w:rsidRPr="00532E22">
        <w:rPr>
          <w:rFonts w:ascii="Arial" w:hAnsi="Arial" w:cs="Arial"/>
          <w:bCs/>
          <w:sz w:val="20"/>
          <w:szCs w:val="20"/>
        </w:rPr>
        <w:t xml:space="preserve">, </w:t>
      </w:r>
      <w:r w:rsidR="003F7D77">
        <w:rPr>
          <w:rFonts w:ascii="Arial" w:hAnsi="Arial" w:cs="Arial"/>
          <w:bCs/>
          <w:sz w:val="20"/>
          <w:szCs w:val="20"/>
        </w:rPr>
        <w:t xml:space="preserve">then </w:t>
      </w:r>
      <w:r w:rsidR="003F7D77" w:rsidRPr="00532E22">
        <w:rPr>
          <w:rFonts w:ascii="Arial" w:hAnsi="Arial" w:cs="Arial"/>
          <w:bCs/>
          <w:sz w:val="20"/>
          <w:szCs w:val="20"/>
        </w:rPr>
        <w:t>manage projects in JIRA, create user stor</w:t>
      </w:r>
      <w:r w:rsidR="003F7D77">
        <w:rPr>
          <w:rFonts w:ascii="Arial" w:hAnsi="Arial" w:cs="Arial"/>
          <w:bCs/>
          <w:sz w:val="20"/>
          <w:szCs w:val="20"/>
        </w:rPr>
        <w:t>y mapping</w:t>
      </w:r>
      <w:r w:rsidR="003F7D77" w:rsidRPr="00532E22">
        <w:rPr>
          <w:rFonts w:ascii="Arial" w:hAnsi="Arial" w:cs="Arial"/>
          <w:bCs/>
          <w:sz w:val="20"/>
          <w:szCs w:val="20"/>
        </w:rPr>
        <w:t>, prioritize backlogs,</w:t>
      </w:r>
      <w:r w:rsidR="003F7D77">
        <w:rPr>
          <w:rFonts w:ascii="Arial" w:hAnsi="Arial" w:cs="Arial"/>
          <w:bCs/>
          <w:sz w:val="20"/>
          <w:szCs w:val="20"/>
        </w:rPr>
        <w:t xml:space="preserve"> identified document scope, project tasks,</w:t>
      </w:r>
      <w:r w:rsidR="003F7D77" w:rsidRPr="00532E22">
        <w:rPr>
          <w:rFonts w:ascii="Arial" w:hAnsi="Arial" w:cs="Arial"/>
          <w:bCs/>
          <w:sz w:val="20"/>
          <w:szCs w:val="20"/>
        </w:rPr>
        <w:t xml:space="preserve"> interpret BRD</w:t>
      </w:r>
      <w:r w:rsidR="007A3745">
        <w:rPr>
          <w:rFonts w:ascii="Arial" w:hAnsi="Arial" w:cs="Arial"/>
          <w:bCs/>
          <w:sz w:val="20"/>
          <w:szCs w:val="20"/>
        </w:rPr>
        <w:t>s added BPMN flow diagrams</w:t>
      </w:r>
      <w:r w:rsidR="00F400DC">
        <w:rPr>
          <w:rFonts w:ascii="Arial" w:hAnsi="Arial" w:cs="Arial"/>
          <w:bCs/>
          <w:sz w:val="20"/>
          <w:szCs w:val="20"/>
        </w:rPr>
        <w:t xml:space="preserve"> and UI flows</w:t>
      </w:r>
      <w:r w:rsidR="007A3745">
        <w:rPr>
          <w:rFonts w:ascii="Arial" w:hAnsi="Arial" w:cs="Arial"/>
          <w:bCs/>
          <w:sz w:val="20"/>
          <w:szCs w:val="20"/>
        </w:rPr>
        <w:t>, and  FRDs</w:t>
      </w:r>
      <w:r w:rsidR="003F7D77" w:rsidRPr="00532E22">
        <w:rPr>
          <w:rFonts w:ascii="Arial" w:hAnsi="Arial" w:cs="Arial"/>
          <w:bCs/>
          <w:sz w:val="20"/>
          <w:szCs w:val="20"/>
        </w:rPr>
        <w:t xml:space="preserve"> </w:t>
      </w:r>
      <w:r w:rsidR="007A3745">
        <w:rPr>
          <w:rFonts w:ascii="Arial" w:hAnsi="Arial" w:cs="Arial"/>
          <w:bCs/>
          <w:sz w:val="20"/>
          <w:szCs w:val="20"/>
        </w:rPr>
        <w:t xml:space="preserve"> focused </w:t>
      </w:r>
      <w:r w:rsidR="003F7D77" w:rsidRPr="00532E22">
        <w:rPr>
          <w:rFonts w:ascii="Arial" w:hAnsi="Arial" w:cs="Arial"/>
          <w:bCs/>
          <w:sz w:val="20"/>
          <w:szCs w:val="20"/>
        </w:rPr>
        <w:t>technical</w:t>
      </w:r>
      <w:r w:rsidR="007A3745">
        <w:rPr>
          <w:rFonts w:ascii="Arial" w:hAnsi="Arial" w:cs="Arial"/>
          <w:bCs/>
          <w:sz w:val="20"/>
          <w:szCs w:val="20"/>
        </w:rPr>
        <w:t xml:space="preserve"> and systems</w:t>
      </w:r>
      <w:r w:rsidR="003F7D77" w:rsidRPr="00532E22">
        <w:rPr>
          <w:rFonts w:ascii="Arial" w:hAnsi="Arial" w:cs="Arial"/>
          <w:bCs/>
          <w:sz w:val="20"/>
          <w:szCs w:val="20"/>
        </w:rPr>
        <w:t xml:space="preserve"> specifications, ensuring </w:t>
      </w:r>
      <w:r w:rsidR="005B49AE">
        <w:rPr>
          <w:rFonts w:ascii="Arial" w:hAnsi="Arial" w:cs="Arial"/>
          <w:bCs/>
          <w:sz w:val="20"/>
          <w:szCs w:val="20"/>
        </w:rPr>
        <w:t>quality</w:t>
      </w:r>
      <w:r w:rsidR="003F7D77" w:rsidRPr="00532E22">
        <w:rPr>
          <w:rFonts w:ascii="Arial" w:hAnsi="Arial" w:cs="Arial"/>
          <w:bCs/>
          <w:sz w:val="20"/>
          <w:szCs w:val="20"/>
        </w:rPr>
        <w:t xml:space="preserve"> user experience enhancements within time constraints.</w:t>
      </w:r>
      <w:r w:rsidR="003F7D77">
        <w:rPr>
          <w:rFonts w:ascii="Arial" w:hAnsi="Arial" w:cs="Arial"/>
          <w:bCs/>
          <w:sz w:val="20"/>
          <w:szCs w:val="20"/>
        </w:rPr>
        <w:t xml:space="preserve"> </w:t>
      </w:r>
    </w:p>
    <w:p w14:paraId="253231F5" w14:textId="77777777" w:rsidR="00CB24C7" w:rsidRDefault="00CB24C7">
      <w:pPr>
        <w:pStyle w:val="ListParagraph"/>
        <w:numPr>
          <w:ilvl w:val="0"/>
          <w:numId w:val="14"/>
        </w:numPr>
        <w:jc w:val="both"/>
        <w:rPr>
          <w:rFonts w:ascii="Arial" w:hAnsi="Arial" w:cs="Arial"/>
          <w:bCs/>
          <w:sz w:val="20"/>
          <w:szCs w:val="20"/>
        </w:rPr>
      </w:pPr>
      <w:r w:rsidRPr="00CB24C7">
        <w:rPr>
          <w:rFonts w:ascii="Arial" w:hAnsi="Arial" w:cs="Arial"/>
          <w:bCs/>
          <w:sz w:val="20"/>
          <w:szCs w:val="20"/>
        </w:rPr>
        <w:t xml:space="preserve">End-User Support: </w:t>
      </w:r>
      <w:r w:rsidR="00F8395C">
        <w:rPr>
          <w:rFonts w:ascii="Arial" w:hAnsi="Arial" w:cs="Arial"/>
          <w:bCs/>
          <w:sz w:val="20"/>
          <w:szCs w:val="20"/>
        </w:rPr>
        <w:t>i</w:t>
      </w:r>
      <w:r w:rsidRPr="00CB24C7">
        <w:rPr>
          <w:rFonts w:ascii="Arial" w:hAnsi="Arial" w:cs="Arial"/>
          <w:bCs/>
          <w:sz w:val="20"/>
          <w:szCs w:val="20"/>
        </w:rPr>
        <w:t>mplemented system solutions and collaborated closely with end-users during User Acceptance Testing (UAT) to ensure functionality met their needs.</w:t>
      </w:r>
    </w:p>
    <w:p w14:paraId="11B35B86" w14:textId="77777777" w:rsidR="00936162" w:rsidRPr="00936162" w:rsidRDefault="00936162" w:rsidP="00936162">
      <w:pPr>
        <w:pStyle w:val="ListParagraph"/>
        <w:numPr>
          <w:ilvl w:val="0"/>
          <w:numId w:val="14"/>
        </w:numPr>
        <w:jc w:val="both"/>
        <w:rPr>
          <w:rFonts w:ascii="Arial" w:hAnsi="Arial" w:cs="Arial"/>
          <w:bCs/>
          <w:sz w:val="20"/>
          <w:szCs w:val="20"/>
        </w:rPr>
      </w:pPr>
      <w:r w:rsidRPr="005F7814">
        <w:rPr>
          <w:rFonts w:ascii="Arial" w:hAnsi="Arial" w:cs="Arial"/>
          <w:bCs/>
          <w:sz w:val="20"/>
          <w:szCs w:val="20"/>
        </w:rPr>
        <w:t>Utilized Agile methodologies to gather requirements, prioritize backlogs, and translate user stories into actionable tasks. Managed testing phases and successfully migrated payment platforms from Mastercard to Visa (CyberSource), ensuring seamless transitions and communicating changes to end users.</w:t>
      </w:r>
    </w:p>
    <w:p w14:paraId="28CADD27" w14:textId="77777777" w:rsidR="003F7D77" w:rsidRDefault="00CB24C7" w:rsidP="00CB24C7">
      <w:pPr>
        <w:pStyle w:val="ListParagraph"/>
        <w:numPr>
          <w:ilvl w:val="0"/>
          <w:numId w:val="14"/>
        </w:numPr>
        <w:jc w:val="both"/>
        <w:rPr>
          <w:rFonts w:ascii="Arial" w:hAnsi="Arial" w:cs="Arial"/>
          <w:bCs/>
          <w:sz w:val="20"/>
          <w:szCs w:val="20"/>
        </w:rPr>
      </w:pPr>
      <w:r w:rsidRPr="00CB24C7">
        <w:rPr>
          <w:rFonts w:ascii="Arial" w:hAnsi="Arial" w:cs="Arial"/>
          <w:bCs/>
          <w:sz w:val="20"/>
          <w:szCs w:val="20"/>
        </w:rPr>
        <w:t xml:space="preserve">Cross-Functional Collaboration: </w:t>
      </w:r>
      <w:r w:rsidR="00F8395C">
        <w:rPr>
          <w:rFonts w:ascii="Arial" w:hAnsi="Arial" w:cs="Arial"/>
          <w:bCs/>
          <w:sz w:val="20"/>
          <w:szCs w:val="20"/>
        </w:rPr>
        <w:t>c</w:t>
      </w:r>
      <w:r w:rsidRPr="00CB24C7">
        <w:rPr>
          <w:rFonts w:ascii="Arial" w:hAnsi="Arial" w:cs="Arial"/>
          <w:bCs/>
          <w:sz w:val="20"/>
          <w:szCs w:val="20"/>
        </w:rPr>
        <w:t>oordinated with technical teams and vendors to develop and test end-to-end product customizations</w:t>
      </w:r>
      <w:r w:rsidR="00E45F5B">
        <w:rPr>
          <w:rFonts w:ascii="Arial" w:hAnsi="Arial" w:cs="Arial"/>
          <w:bCs/>
          <w:sz w:val="20"/>
          <w:szCs w:val="20"/>
        </w:rPr>
        <w:t>, innovation solutions,</w:t>
      </w:r>
      <w:r w:rsidRPr="00CB24C7">
        <w:rPr>
          <w:rFonts w:ascii="Arial" w:hAnsi="Arial" w:cs="Arial"/>
          <w:bCs/>
          <w:sz w:val="20"/>
          <w:szCs w:val="20"/>
        </w:rPr>
        <w:t xml:space="preserve"> and new applications</w:t>
      </w:r>
      <w:r w:rsidR="00F543C8">
        <w:rPr>
          <w:rFonts w:ascii="Arial" w:hAnsi="Arial" w:cs="Arial"/>
          <w:bCs/>
          <w:sz w:val="20"/>
          <w:szCs w:val="20"/>
        </w:rPr>
        <w:t xml:space="preserve"> (eg. AML, digital payment products)</w:t>
      </w:r>
      <w:r w:rsidRPr="00CB24C7">
        <w:rPr>
          <w:rFonts w:ascii="Arial" w:hAnsi="Arial" w:cs="Arial"/>
          <w:bCs/>
          <w:sz w:val="20"/>
          <w:szCs w:val="20"/>
        </w:rPr>
        <w:t>, ensuring smooth integration and high-quality results.</w:t>
      </w:r>
    </w:p>
    <w:p w14:paraId="0992E0DC" w14:textId="77777777" w:rsidR="0027149B" w:rsidRDefault="0027149B" w:rsidP="003F7D77">
      <w:pPr>
        <w:pStyle w:val="ListParagraph"/>
        <w:numPr>
          <w:ilvl w:val="0"/>
          <w:numId w:val="14"/>
        </w:numPr>
        <w:jc w:val="both"/>
        <w:rPr>
          <w:rFonts w:ascii="Arial" w:hAnsi="Arial" w:cs="Arial"/>
          <w:bCs/>
          <w:sz w:val="20"/>
          <w:szCs w:val="20"/>
        </w:rPr>
      </w:pPr>
      <w:r w:rsidRPr="0027149B">
        <w:rPr>
          <w:rFonts w:ascii="Arial" w:hAnsi="Arial" w:cs="Arial"/>
          <w:bCs/>
          <w:sz w:val="20"/>
          <w:szCs w:val="20"/>
        </w:rPr>
        <w:t>Process</w:t>
      </w:r>
      <w:r w:rsidR="00AC5E5D">
        <w:rPr>
          <w:rFonts w:ascii="Arial" w:hAnsi="Arial" w:cs="Arial"/>
          <w:bCs/>
          <w:sz w:val="20"/>
          <w:szCs w:val="20"/>
        </w:rPr>
        <w:t xml:space="preserve"> Analyst</w:t>
      </w:r>
      <w:r w:rsidRPr="0027149B">
        <w:rPr>
          <w:rFonts w:ascii="Arial" w:hAnsi="Arial" w:cs="Arial"/>
          <w:bCs/>
          <w:sz w:val="20"/>
          <w:szCs w:val="20"/>
        </w:rPr>
        <w:t xml:space="preserve"> and Business Analyst</w:t>
      </w:r>
      <w:r w:rsidR="004030E6">
        <w:rPr>
          <w:rFonts w:ascii="Arial" w:hAnsi="Arial" w:cs="Arial"/>
          <w:bCs/>
          <w:sz w:val="20"/>
          <w:szCs w:val="20"/>
        </w:rPr>
        <w:t xml:space="preserve">: </w:t>
      </w:r>
      <w:r w:rsidRPr="0027149B">
        <w:rPr>
          <w:rFonts w:ascii="Arial" w:hAnsi="Arial" w:cs="Arial"/>
          <w:bCs/>
          <w:sz w:val="20"/>
          <w:szCs w:val="20"/>
        </w:rPr>
        <w:t xml:space="preserve">led strategy management and optimized e-commerce payment system integration, from development to </w:t>
      </w:r>
      <w:r>
        <w:rPr>
          <w:rFonts w:ascii="Arial" w:hAnsi="Arial" w:cs="Arial"/>
          <w:bCs/>
          <w:sz w:val="20"/>
          <w:szCs w:val="20"/>
        </w:rPr>
        <w:t>go live</w:t>
      </w:r>
      <w:r w:rsidRPr="0027149B">
        <w:rPr>
          <w:rFonts w:ascii="Arial" w:hAnsi="Arial" w:cs="Arial"/>
          <w:bCs/>
          <w:sz w:val="20"/>
          <w:szCs w:val="20"/>
        </w:rPr>
        <w:t>. I identified improvement opportunities and reengineered processes to enhance efficiency, collaborating with merchant platforms in Myanmar to streamline workflows.</w:t>
      </w:r>
    </w:p>
    <w:p w14:paraId="62C91A88" w14:textId="77777777" w:rsidR="00936162" w:rsidRPr="00936162" w:rsidRDefault="00CB24C7" w:rsidP="00936162">
      <w:pPr>
        <w:pStyle w:val="ListParagraph"/>
        <w:numPr>
          <w:ilvl w:val="0"/>
          <w:numId w:val="14"/>
        </w:numPr>
        <w:jc w:val="both"/>
        <w:rPr>
          <w:rFonts w:ascii="Arial" w:hAnsi="Arial" w:cs="Arial"/>
          <w:bCs/>
          <w:sz w:val="20"/>
          <w:szCs w:val="20"/>
        </w:rPr>
      </w:pPr>
      <w:r w:rsidRPr="00EA592B">
        <w:rPr>
          <w:rFonts w:ascii="Arial" w:hAnsi="Arial" w:cs="Arial"/>
          <w:bCs/>
          <w:sz w:val="20"/>
          <w:szCs w:val="20"/>
        </w:rPr>
        <w:t>Defect Analysis: Identified and analyzed defects, conducted root cause analysis, and proposed solutions. Provided analytical support to developers and maintained excellent customer service through JIRA.</w:t>
      </w:r>
    </w:p>
    <w:p w14:paraId="580BBF9A" w14:textId="77777777" w:rsidR="00CB24C7" w:rsidRPr="008645C6" w:rsidRDefault="00CB24C7" w:rsidP="00CB24C7">
      <w:pPr>
        <w:pStyle w:val="ListParagraph"/>
        <w:numPr>
          <w:ilvl w:val="0"/>
          <w:numId w:val="14"/>
        </w:numPr>
        <w:jc w:val="both"/>
        <w:rPr>
          <w:rFonts w:ascii="Arial" w:hAnsi="Arial" w:cs="Arial"/>
          <w:bCs/>
          <w:sz w:val="20"/>
          <w:szCs w:val="20"/>
        </w:rPr>
      </w:pPr>
      <w:r w:rsidRPr="008645C6">
        <w:rPr>
          <w:rFonts w:ascii="Arial" w:hAnsi="Arial" w:cs="Arial"/>
          <w:bCs/>
          <w:sz w:val="20"/>
          <w:szCs w:val="20"/>
        </w:rPr>
        <w:lastRenderedPageBreak/>
        <w:t>Data Analysis: Analyzed and produced dashboards, sales reports, and onboarding data, presenting insights to directors and stakeholders. Improved business processes and marketing strategies, driving technology efficiencies and growth.</w:t>
      </w:r>
    </w:p>
    <w:p w14:paraId="55C25BDF" w14:textId="77777777" w:rsidR="00643AF1" w:rsidRDefault="00EE1648" w:rsidP="00643AF1">
      <w:pPr>
        <w:pStyle w:val="ListParagraph"/>
        <w:ind w:left="0"/>
        <w:jc w:val="both"/>
        <w:rPr>
          <w:b/>
          <w:sz w:val="20"/>
          <w:szCs w:val="20"/>
        </w:rPr>
      </w:pPr>
      <w:r w:rsidRPr="00E0051D">
        <w:rPr>
          <w:rFonts w:ascii="Arial" w:hAnsi="Arial" w:cs="Arial"/>
          <w:b/>
          <w:i/>
          <w:iCs/>
          <w:sz w:val="20"/>
          <w:szCs w:val="20"/>
          <w:u w:val="single"/>
        </w:rPr>
        <w:t>Technologies Used:</w:t>
      </w:r>
      <w:r w:rsidRPr="00E0051D">
        <w:rPr>
          <w:rFonts w:ascii="Arial" w:hAnsi="Arial" w:cs="Arial"/>
          <w:bCs/>
          <w:i/>
          <w:iCs/>
          <w:sz w:val="20"/>
          <w:szCs w:val="20"/>
        </w:rPr>
        <w:t xml:space="preserve"> </w:t>
      </w:r>
      <w:r w:rsidR="00E86862" w:rsidRPr="00E0051D">
        <w:rPr>
          <w:rFonts w:ascii="Arial" w:hAnsi="Arial" w:cs="Arial"/>
          <w:bCs/>
          <w:i/>
          <w:iCs/>
          <w:sz w:val="20"/>
          <w:szCs w:val="20"/>
        </w:rPr>
        <w:t xml:space="preserve">JIRA, </w:t>
      </w:r>
      <w:r w:rsidR="005E3CA3">
        <w:rPr>
          <w:rFonts w:ascii="Arial" w:hAnsi="Arial" w:cs="Arial"/>
          <w:bCs/>
          <w:i/>
          <w:iCs/>
          <w:sz w:val="20"/>
          <w:szCs w:val="20"/>
        </w:rPr>
        <w:t>MS</w:t>
      </w:r>
      <w:r w:rsidR="00E86862" w:rsidRPr="00E0051D">
        <w:rPr>
          <w:rFonts w:ascii="Arial" w:hAnsi="Arial" w:cs="Arial"/>
          <w:bCs/>
          <w:i/>
          <w:iCs/>
          <w:sz w:val="20"/>
          <w:szCs w:val="20"/>
        </w:rPr>
        <w:t>SQL,</w:t>
      </w:r>
      <w:r w:rsidR="001A3F3C" w:rsidRPr="00E0051D">
        <w:rPr>
          <w:rFonts w:ascii="Arial" w:hAnsi="Arial" w:cs="Arial"/>
          <w:bCs/>
          <w:i/>
          <w:iCs/>
          <w:sz w:val="20"/>
          <w:szCs w:val="20"/>
        </w:rPr>
        <w:t xml:space="preserve"> </w:t>
      </w:r>
      <w:r w:rsidR="002316BB">
        <w:rPr>
          <w:rFonts w:ascii="Arial" w:hAnsi="Arial" w:cs="Arial"/>
          <w:bCs/>
          <w:i/>
          <w:iCs/>
          <w:sz w:val="20"/>
          <w:szCs w:val="20"/>
        </w:rPr>
        <w:t>MS Query</w:t>
      </w:r>
      <w:r w:rsidR="00714C26">
        <w:rPr>
          <w:rFonts w:ascii="Arial" w:hAnsi="Arial" w:cs="Arial"/>
          <w:bCs/>
          <w:i/>
          <w:iCs/>
          <w:sz w:val="20"/>
          <w:szCs w:val="20"/>
        </w:rPr>
        <w:t xml:space="preserve">, </w:t>
      </w:r>
      <w:r w:rsidR="000B4489" w:rsidRPr="000B4489">
        <w:rPr>
          <w:rFonts w:ascii="Arial" w:hAnsi="Arial" w:cs="Arial"/>
          <w:bCs/>
          <w:i/>
          <w:iCs/>
          <w:sz w:val="20"/>
          <w:szCs w:val="20"/>
        </w:rPr>
        <w:t>Microsoft Office applications</w:t>
      </w:r>
      <w:r w:rsidR="00A021F2">
        <w:rPr>
          <w:rFonts w:ascii="Arial" w:hAnsi="Arial" w:cs="Arial"/>
          <w:bCs/>
          <w:i/>
          <w:iCs/>
          <w:sz w:val="20"/>
          <w:szCs w:val="20"/>
        </w:rPr>
        <w:t>,</w:t>
      </w:r>
      <w:r w:rsidR="00E86862" w:rsidRPr="00E0051D">
        <w:rPr>
          <w:rFonts w:ascii="Arial" w:hAnsi="Arial" w:cs="Arial"/>
          <w:bCs/>
          <w:i/>
          <w:iCs/>
          <w:sz w:val="20"/>
          <w:szCs w:val="20"/>
        </w:rPr>
        <w:t xml:space="preserve"> </w:t>
      </w:r>
      <w:r w:rsidR="005A31F7">
        <w:rPr>
          <w:rFonts w:ascii="Arial" w:hAnsi="Arial" w:cs="Arial"/>
          <w:bCs/>
          <w:i/>
          <w:iCs/>
          <w:sz w:val="20"/>
          <w:szCs w:val="20"/>
        </w:rPr>
        <w:t>mobile testing (</w:t>
      </w:r>
      <w:r w:rsidR="00BF250C" w:rsidRPr="00E0051D">
        <w:rPr>
          <w:rFonts w:ascii="Arial" w:hAnsi="Arial" w:cs="Arial"/>
          <w:bCs/>
          <w:i/>
          <w:iCs/>
          <w:sz w:val="20"/>
          <w:szCs w:val="20"/>
        </w:rPr>
        <w:t>iOS</w:t>
      </w:r>
      <w:r w:rsidR="005A31F7">
        <w:rPr>
          <w:rFonts w:ascii="Arial" w:hAnsi="Arial" w:cs="Arial"/>
          <w:bCs/>
          <w:i/>
          <w:iCs/>
          <w:sz w:val="20"/>
          <w:szCs w:val="20"/>
        </w:rPr>
        <w:t xml:space="preserve"> and</w:t>
      </w:r>
      <w:r w:rsidR="00BF250C" w:rsidRPr="00E0051D">
        <w:rPr>
          <w:rFonts w:ascii="Arial" w:hAnsi="Arial" w:cs="Arial"/>
          <w:bCs/>
          <w:i/>
          <w:iCs/>
          <w:sz w:val="20"/>
          <w:szCs w:val="20"/>
        </w:rPr>
        <w:t xml:space="preserve"> Android app</w:t>
      </w:r>
      <w:r w:rsidR="005A31F7">
        <w:rPr>
          <w:rFonts w:ascii="Arial" w:hAnsi="Arial" w:cs="Arial"/>
          <w:bCs/>
          <w:i/>
          <w:iCs/>
          <w:sz w:val="20"/>
          <w:szCs w:val="20"/>
        </w:rPr>
        <w:t xml:space="preserve">s), </w:t>
      </w:r>
      <w:r w:rsidR="00BF250C" w:rsidRPr="00E0051D">
        <w:rPr>
          <w:rFonts w:ascii="Arial" w:hAnsi="Arial" w:cs="Arial"/>
          <w:bCs/>
          <w:i/>
          <w:iCs/>
          <w:sz w:val="20"/>
          <w:szCs w:val="20"/>
        </w:rPr>
        <w:t>web application testi</w:t>
      </w:r>
      <w:r w:rsidR="00B56FB8" w:rsidRPr="00E0051D">
        <w:rPr>
          <w:rFonts w:ascii="Arial" w:hAnsi="Arial" w:cs="Arial"/>
          <w:bCs/>
          <w:i/>
          <w:iCs/>
          <w:sz w:val="20"/>
          <w:szCs w:val="20"/>
        </w:rPr>
        <w:t>ng</w:t>
      </w:r>
      <w:r w:rsidR="00E86862" w:rsidRPr="00E0051D">
        <w:rPr>
          <w:rFonts w:ascii="Arial" w:hAnsi="Arial" w:cs="Arial"/>
          <w:bCs/>
          <w:i/>
          <w:iCs/>
          <w:sz w:val="20"/>
          <w:szCs w:val="20"/>
        </w:rPr>
        <w:t>,</w:t>
      </w:r>
      <w:r w:rsidR="001A3F3C" w:rsidRPr="00E0051D">
        <w:rPr>
          <w:rFonts w:ascii="Arial" w:hAnsi="Arial" w:cs="Arial"/>
          <w:bCs/>
          <w:i/>
          <w:iCs/>
          <w:sz w:val="20"/>
          <w:szCs w:val="20"/>
        </w:rPr>
        <w:t xml:space="preserve"> Star UML, Lucid Chart,</w:t>
      </w:r>
      <w:r w:rsidR="00E86862" w:rsidRPr="00E0051D">
        <w:rPr>
          <w:rFonts w:ascii="Arial" w:hAnsi="Arial" w:cs="Arial"/>
          <w:bCs/>
          <w:i/>
          <w:iCs/>
          <w:sz w:val="20"/>
          <w:szCs w:val="20"/>
        </w:rPr>
        <w:t xml:space="preserve"> </w:t>
      </w:r>
      <w:r w:rsidR="00611CCF" w:rsidRPr="00E0051D">
        <w:rPr>
          <w:rFonts w:ascii="Arial" w:hAnsi="Arial" w:cs="Arial"/>
          <w:bCs/>
          <w:i/>
          <w:iCs/>
          <w:sz w:val="20"/>
          <w:szCs w:val="20"/>
        </w:rPr>
        <w:t>Agile (</w:t>
      </w:r>
      <w:r w:rsidR="00892B3E" w:rsidRPr="00E0051D">
        <w:rPr>
          <w:rFonts w:ascii="Arial" w:hAnsi="Arial" w:cs="Arial"/>
          <w:bCs/>
          <w:i/>
          <w:iCs/>
          <w:sz w:val="20"/>
          <w:szCs w:val="20"/>
        </w:rPr>
        <w:t>S</w:t>
      </w:r>
      <w:r w:rsidR="001A3D4A" w:rsidRPr="00E0051D">
        <w:rPr>
          <w:rFonts w:ascii="Arial" w:hAnsi="Arial" w:cs="Arial"/>
          <w:bCs/>
          <w:i/>
          <w:iCs/>
          <w:sz w:val="20"/>
          <w:szCs w:val="20"/>
        </w:rPr>
        <w:t xml:space="preserve">crum, </w:t>
      </w:r>
      <w:r w:rsidR="00E86862" w:rsidRPr="00E0051D">
        <w:rPr>
          <w:rFonts w:ascii="Arial" w:hAnsi="Arial" w:cs="Arial"/>
          <w:bCs/>
          <w:i/>
          <w:iCs/>
          <w:sz w:val="20"/>
          <w:szCs w:val="20"/>
        </w:rPr>
        <w:t>Kanban), JSON, SHA256, Postman</w:t>
      </w:r>
      <w:r w:rsidR="00EF77BC" w:rsidRPr="00E0051D">
        <w:rPr>
          <w:rFonts w:ascii="Arial" w:hAnsi="Arial" w:cs="Arial"/>
          <w:bCs/>
          <w:i/>
          <w:iCs/>
          <w:sz w:val="20"/>
          <w:szCs w:val="20"/>
        </w:rPr>
        <w:t>, API integration</w:t>
      </w:r>
      <w:r w:rsidR="00D42FFB" w:rsidRPr="00E0051D">
        <w:rPr>
          <w:rFonts w:ascii="Arial" w:hAnsi="Arial" w:cs="Arial"/>
          <w:bCs/>
          <w:i/>
          <w:iCs/>
          <w:sz w:val="20"/>
          <w:szCs w:val="20"/>
        </w:rPr>
        <w:t>.</w:t>
      </w:r>
    </w:p>
    <w:p w14:paraId="1C4B6D8E" w14:textId="77777777" w:rsidR="0056604B" w:rsidRPr="00AF1ABA" w:rsidRDefault="0056604B" w:rsidP="0056604B">
      <w:pPr>
        <w:jc w:val="both"/>
        <w:rPr>
          <w:rFonts w:eastAsia="Calibri"/>
          <w:b/>
          <w:sz w:val="20"/>
          <w:szCs w:val="20"/>
        </w:rPr>
      </w:pPr>
      <w:r w:rsidRPr="00AF1ABA">
        <w:rPr>
          <w:rFonts w:eastAsia="Calibri"/>
          <w:b/>
          <w:sz w:val="20"/>
          <w:szCs w:val="20"/>
        </w:rPr>
        <w:t xml:space="preserve">ACE DATA SYSTEMS – BANKING DIVISION, Yangon, Myanmar </w:t>
      </w:r>
      <w:r w:rsidRPr="00AF1ABA">
        <w:rPr>
          <w:rFonts w:eastAsia="Calibri"/>
          <w:b/>
          <w:sz w:val="20"/>
          <w:szCs w:val="20"/>
        </w:rPr>
        <w:sym w:font="Symbol" w:char="F0B7"/>
      </w:r>
      <w:r w:rsidRPr="00AF1ABA">
        <w:rPr>
          <w:rFonts w:eastAsia="Calibri"/>
          <w:b/>
          <w:sz w:val="20"/>
          <w:szCs w:val="20"/>
        </w:rPr>
        <w:t xml:space="preserve"> 11/2016 – </w:t>
      </w:r>
      <w:r w:rsidRPr="00AF1ABA">
        <w:rPr>
          <w:b/>
          <w:sz w:val="20"/>
        </w:rPr>
        <w:t>03/2019</w:t>
      </w:r>
    </w:p>
    <w:p w14:paraId="14B69783" w14:textId="77777777" w:rsidR="00FB01BD" w:rsidRPr="00AF1ABA" w:rsidRDefault="00FB01BD" w:rsidP="00FB01BD">
      <w:pPr>
        <w:jc w:val="both"/>
        <w:rPr>
          <w:rFonts w:eastAsia="Calibri"/>
          <w:bCs/>
          <w:sz w:val="6"/>
          <w:szCs w:val="6"/>
        </w:rPr>
      </w:pPr>
    </w:p>
    <w:p w14:paraId="3BDF3589" w14:textId="77777777" w:rsidR="00C52D63" w:rsidRPr="00AF1ABA" w:rsidRDefault="00654A37" w:rsidP="00C52D63">
      <w:pPr>
        <w:jc w:val="both"/>
        <w:rPr>
          <w:rFonts w:eastAsia="Calibri"/>
          <w:b/>
          <w:sz w:val="20"/>
          <w:szCs w:val="20"/>
        </w:rPr>
      </w:pPr>
      <w:r>
        <w:rPr>
          <w:rFonts w:eastAsia="Calibri"/>
          <w:b/>
          <w:sz w:val="20"/>
          <w:szCs w:val="20"/>
        </w:rPr>
        <w:t xml:space="preserve">Functional Lead </w:t>
      </w:r>
      <w:r w:rsidRPr="00AF1ABA">
        <w:rPr>
          <w:rFonts w:eastAsia="Calibri"/>
          <w:b/>
          <w:sz w:val="20"/>
          <w:szCs w:val="20"/>
        </w:rPr>
        <w:t>–</w:t>
      </w:r>
      <w:r w:rsidR="00B76631">
        <w:rPr>
          <w:rFonts w:eastAsia="Calibri"/>
          <w:b/>
          <w:sz w:val="20"/>
          <w:szCs w:val="20"/>
        </w:rPr>
        <w:t xml:space="preserve"> </w:t>
      </w:r>
      <w:r w:rsidR="00F55E36">
        <w:rPr>
          <w:rFonts w:eastAsia="Calibri"/>
          <w:b/>
          <w:sz w:val="20"/>
          <w:szCs w:val="20"/>
        </w:rPr>
        <w:t xml:space="preserve">IT </w:t>
      </w:r>
      <w:r w:rsidR="00310051">
        <w:rPr>
          <w:rFonts w:eastAsia="Calibri"/>
          <w:b/>
          <w:sz w:val="20"/>
          <w:szCs w:val="20"/>
        </w:rPr>
        <w:t>Business</w:t>
      </w:r>
      <w:r w:rsidR="0056086D">
        <w:rPr>
          <w:rFonts w:eastAsia="Calibri"/>
          <w:b/>
          <w:sz w:val="20"/>
          <w:szCs w:val="20"/>
        </w:rPr>
        <w:t xml:space="preserve"> </w:t>
      </w:r>
      <w:r w:rsidR="00F55E36">
        <w:rPr>
          <w:rFonts w:eastAsia="Calibri"/>
          <w:b/>
          <w:sz w:val="20"/>
          <w:szCs w:val="20"/>
        </w:rPr>
        <w:t>Analyst</w:t>
      </w:r>
      <w:r w:rsidR="00C52D63" w:rsidRPr="00AF1ABA">
        <w:rPr>
          <w:rFonts w:eastAsia="Calibri"/>
          <w:b/>
          <w:sz w:val="20"/>
          <w:szCs w:val="20"/>
        </w:rPr>
        <w:t xml:space="preserve"> </w:t>
      </w:r>
    </w:p>
    <w:p w14:paraId="7D15A467" w14:textId="77777777" w:rsidR="0060576F" w:rsidRPr="00AF1ABA" w:rsidRDefault="0060576F" w:rsidP="0060576F">
      <w:pPr>
        <w:jc w:val="both"/>
        <w:rPr>
          <w:rFonts w:eastAsia="Calibri"/>
          <w:bCs/>
          <w:sz w:val="20"/>
          <w:szCs w:val="20"/>
        </w:rPr>
      </w:pPr>
      <w:r w:rsidRPr="00AF1ABA">
        <w:rPr>
          <w:rFonts w:eastAsia="Calibri"/>
          <w:bCs/>
          <w:sz w:val="20"/>
          <w:szCs w:val="20"/>
        </w:rPr>
        <w:t>Led</w:t>
      </w:r>
      <w:r w:rsidR="00090C28" w:rsidRPr="00AF1ABA">
        <w:rPr>
          <w:rFonts w:eastAsia="Calibri"/>
          <w:bCs/>
          <w:sz w:val="20"/>
          <w:szCs w:val="20"/>
        </w:rPr>
        <w:t xml:space="preserve"> </w:t>
      </w:r>
      <w:r w:rsidR="009420F1" w:rsidRPr="00AF1ABA">
        <w:rPr>
          <w:rFonts w:eastAsia="Calibri"/>
          <w:bCs/>
          <w:sz w:val="20"/>
          <w:szCs w:val="20"/>
        </w:rPr>
        <w:t xml:space="preserve">new </w:t>
      </w:r>
      <w:r w:rsidR="00243A4F" w:rsidRPr="00AF1ABA">
        <w:rPr>
          <w:rFonts w:eastAsia="Calibri"/>
          <w:bCs/>
          <w:sz w:val="20"/>
          <w:szCs w:val="20"/>
        </w:rPr>
        <w:t>digitalized wallet</w:t>
      </w:r>
      <w:r w:rsidR="009420F1" w:rsidRPr="00AF1ABA">
        <w:rPr>
          <w:rFonts w:eastAsia="Calibri"/>
          <w:bCs/>
          <w:sz w:val="20"/>
          <w:szCs w:val="20"/>
        </w:rPr>
        <w:t xml:space="preserve"> system</w:t>
      </w:r>
      <w:r w:rsidR="00090C28" w:rsidRPr="00AF1ABA">
        <w:rPr>
          <w:rFonts w:eastAsia="Calibri"/>
          <w:bCs/>
          <w:sz w:val="20"/>
          <w:szCs w:val="20"/>
        </w:rPr>
        <w:t xml:space="preserve">, executed </w:t>
      </w:r>
      <w:r w:rsidR="00243A4F" w:rsidRPr="00AF1ABA">
        <w:rPr>
          <w:rFonts w:eastAsia="Calibri"/>
          <w:bCs/>
          <w:sz w:val="20"/>
          <w:szCs w:val="20"/>
        </w:rPr>
        <w:t xml:space="preserve">process </w:t>
      </w:r>
      <w:r w:rsidRPr="00AF1ABA">
        <w:rPr>
          <w:rFonts w:eastAsia="Calibri"/>
          <w:bCs/>
          <w:sz w:val="20"/>
          <w:szCs w:val="20"/>
        </w:rPr>
        <w:t xml:space="preserve">and test plan </w:t>
      </w:r>
      <w:r w:rsidR="00243A4F" w:rsidRPr="00AF1ABA">
        <w:rPr>
          <w:rFonts w:eastAsia="Calibri"/>
          <w:bCs/>
          <w:sz w:val="20"/>
          <w:szCs w:val="20"/>
        </w:rPr>
        <w:t>strategy,</w:t>
      </w:r>
      <w:r w:rsidR="00722786" w:rsidRPr="00AF1ABA">
        <w:rPr>
          <w:rFonts w:eastAsia="Calibri"/>
          <w:bCs/>
          <w:sz w:val="20"/>
          <w:szCs w:val="20"/>
        </w:rPr>
        <w:t xml:space="preserve"> and</w:t>
      </w:r>
      <w:r w:rsidR="00C52D63" w:rsidRPr="00AF1ABA">
        <w:rPr>
          <w:rFonts w:eastAsia="Calibri"/>
          <w:bCs/>
          <w:sz w:val="20"/>
          <w:szCs w:val="20"/>
        </w:rPr>
        <w:t xml:space="preserve"> </w:t>
      </w:r>
      <w:r w:rsidR="00243A4F" w:rsidRPr="00AF1ABA">
        <w:rPr>
          <w:rFonts w:eastAsia="Calibri"/>
          <w:bCs/>
          <w:sz w:val="20"/>
          <w:szCs w:val="20"/>
        </w:rPr>
        <w:t>collaborated with relevant business clients</w:t>
      </w:r>
      <w:r w:rsidR="008777F6" w:rsidRPr="00AF1ABA">
        <w:rPr>
          <w:rFonts w:eastAsia="Calibri"/>
          <w:bCs/>
          <w:sz w:val="20"/>
          <w:szCs w:val="20"/>
        </w:rPr>
        <w:t xml:space="preserve"> and stake</w:t>
      </w:r>
      <w:r w:rsidR="0067761E" w:rsidRPr="00AF1ABA">
        <w:rPr>
          <w:rFonts w:eastAsia="Calibri"/>
          <w:bCs/>
          <w:sz w:val="20"/>
          <w:szCs w:val="20"/>
        </w:rPr>
        <w:t>holders</w:t>
      </w:r>
      <w:r w:rsidR="008777F6" w:rsidRPr="00AF1ABA">
        <w:rPr>
          <w:rFonts w:eastAsia="Calibri"/>
          <w:bCs/>
          <w:sz w:val="20"/>
          <w:szCs w:val="20"/>
        </w:rPr>
        <w:t>.</w:t>
      </w:r>
    </w:p>
    <w:p w14:paraId="4251093D" w14:textId="77777777" w:rsidR="00643C4F" w:rsidRPr="00643C4F" w:rsidRDefault="00D1390A">
      <w:pPr>
        <w:pStyle w:val="NormalWeb"/>
        <w:numPr>
          <w:ilvl w:val="0"/>
          <w:numId w:val="19"/>
        </w:numPr>
        <w:spacing w:before="0" w:beforeAutospacing="0" w:after="0"/>
        <w:jc w:val="both"/>
        <w:rPr>
          <w:rFonts w:ascii="Arial" w:eastAsia="Calibri" w:hAnsi="Arial" w:cs="Arial"/>
          <w:bCs/>
          <w:sz w:val="20"/>
          <w:szCs w:val="20"/>
        </w:rPr>
      </w:pPr>
      <w:r w:rsidRPr="00F016ED">
        <w:rPr>
          <w:rFonts w:ascii="Arial" w:eastAsia="Calibri" w:hAnsi="Arial" w:cs="Arial"/>
          <w:bCs/>
          <w:sz w:val="20"/>
          <w:szCs w:val="20"/>
        </w:rPr>
        <w:t>Provided</w:t>
      </w:r>
      <w:r w:rsidR="00F016ED" w:rsidRPr="00F016ED">
        <w:rPr>
          <w:rFonts w:ascii="Arial" w:eastAsia="Calibri" w:hAnsi="Arial" w:cs="Arial"/>
          <w:bCs/>
          <w:sz w:val="20"/>
          <w:szCs w:val="20"/>
        </w:rPr>
        <w:t xml:space="preserve"> progress analytics, developed </w:t>
      </w:r>
      <w:r w:rsidR="000E30F4">
        <w:rPr>
          <w:rFonts w:ascii="Arial" w:eastAsia="Calibri" w:hAnsi="Arial" w:cs="Arial"/>
          <w:bCs/>
          <w:sz w:val="20"/>
          <w:szCs w:val="20"/>
        </w:rPr>
        <w:t xml:space="preserve">budgets, </w:t>
      </w:r>
      <w:r w:rsidR="00F016ED" w:rsidRPr="00F016ED">
        <w:rPr>
          <w:rFonts w:ascii="Arial" w:eastAsia="Calibri" w:hAnsi="Arial" w:cs="Arial"/>
          <w:bCs/>
          <w:sz w:val="20"/>
          <w:szCs w:val="20"/>
        </w:rPr>
        <w:t xml:space="preserve">plans and strategies, </w:t>
      </w:r>
      <w:r w:rsidR="00476D55">
        <w:rPr>
          <w:rFonts w:ascii="Arial" w:eastAsia="Calibri" w:hAnsi="Arial" w:cs="Arial"/>
          <w:bCs/>
          <w:sz w:val="20"/>
          <w:szCs w:val="20"/>
        </w:rPr>
        <w:t xml:space="preserve">communicated clients, </w:t>
      </w:r>
      <w:r w:rsidR="00F016ED" w:rsidRPr="00F016ED">
        <w:rPr>
          <w:rFonts w:ascii="Arial" w:eastAsia="Calibri" w:hAnsi="Arial" w:cs="Arial"/>
          <w:bCs/>
          <w:sz w:val="20"/>
          <w:szCs w:val="20"/>
        </w:rPr>
        <w:t xml:space="preserve">achieved timely </w:t>
      </w:r>
      <w:r w:rsidR="00F45EE8" w:rsidRPr="00F016ED">
        <w:rPr>
          <w:rFonts w:ascii="Arial" w:eastAsia="Calibri" w:hAnsi="Arial" w:cs="Arial"/>
          <w:bCs/>
          <w:sz w:val="20"/>
          <w:szCs w:val="20"/>
        </w:rPr>
        <w:t>completion</w:t>
      </w:r>
      <w:r w:rsidR="00F016ED" w:rsidRPr="00F016ED">
        <w:rPr>
          <w:rFonts w:ascii="Arial" w:eastAsia="Calibri" w:hAnsi="Arial" w:cs="Arial"/>
          <w:bCs/>
          <w:sz w:val="20"/>
          <w:szCs w:val="20"/>
        </w:rPr>
        <w:t xml:space="preserve">, and </w:t>
      </w:r>
      <w:r w:rsidR="00FC6BFF">
        <w:rPr>
          <w:rFonts w:ascii="Arial" w:eastAsia="Calibri" w:hAnsi="Arial" w:cs="Arial"/>
          <w:bCs/>
          <w:sz w:val="20"/>
          <w:szCs w:val="20"/>
        </w:rPr>
        <w:t>contributed to</w:t>
      </w:r>
      <w:r w:rsidR="00F016ED" w:rsidRPr="00F016ED">
        <w:rPr>
          <w:rFonts w:ascii="Arial" w:eastAsia="Calibri" w:hAnsi="Arial" w:cs="Arial"/>
          <w:bCs/>
          <w:sz w:val="20"/>
          <w:szCs w:val="20"/>
        </w:rPr>
        <w:t xml:space="preserve"> </w:t>
      </w:r>
      <w:r w:rsidR="00F45EE8">
        <w:rPr>
          <w:rFonts w:ascii="Arial" w:eastAsia="Calibri" w:hAnsi="Arial" w:cs="Arial"/>
          <w:bCs/>
          <w:sz w:val="20"/>
          <w:szCs w:val="20"/>
        </w:rPr>
        <w:t xml:space="preserve">business </w:t>
      </w:r>
      <w:r w:rsidR="00F016ED" w:rsidRPr="00F016ED">
        <w:rPr>
          <w:rFonts w:ascii="Arial" w:eastAsia="Calibri" w:hAnsi="Arial" w:cs="Arial"/>
          <w:bCs/>
          <w:sz w:val="20"/>
          <w:szCs w:val="20"/>
        </w:rPr>
        <w:t>strategic decision-making</w:t>
      </w:r>
      <w:r w:rsidR="00643C4F" w:rsidRPr="00643C4F">
        <w:rPr>
          <w:rFonts w:ascii="Arial" w:eastAsia="Calibri" w:hAnsi="Arial" w:cs="Arial"/>
          <w:bCs/>
          <w:sz w:val="20"/>
          <w:szCs w:val="20"/>
        </w:rPr>
        <w:t>.</w:t>
      </w:r>
    </w:p>
    <w:p w14:paraId="39DC52BC" w14:textId="77777777" w:rsidR="00654A37" w:rsidRPr="00654A37" w:rsidRDefault="00F016ED">
      <w:pPr>
        <w:pStyle w:val="NormalWeb"/>
        <w:numPr>
          <w:ilvl w:val="0"/>
          <w:numId w:val="19"/>
        </w:numPr>
        <w:spacing w:before="0" w:beforeAutospacing="0" w:after="0"/>
        <w:jc w:val="both"/>
        <w:rPr>
          <w:rFonts w:ascii="Arial" w:eastAsia="Calibri" w:hAnsi="Arial" w:cs="Arial"/>
          <w:bCs/>
          <w:sz w:val="20"/>
          <w:szCs w:val="20"/>
        </w:rPr>
      </w:pPr>
      <w:r>
        <w:rPr>
          <w:rFonts w:ascii="Arial" w:hAnsi="Arial" w:cs="Arial"/>
          <w:sz w:val="20"/>
          <w:szCs w:val="20"/>
        </w:rPr>
        <w:t>L</w:t>
      </w:r>
      <w:r w:rsidRPr="00F016ED">
        <w:rPr>
          <w:rFonts w:ascii="Arial" w:hAnsi="Arial" w:cs="Arial"/>
          <w:sz w:val="20"/>
          <w:szCs w:val="20"/>
        </w:rPr>
        <w:t>ed user stor</w:t>
      </w:r>
      <w:r w:rsidR="000E30F4">
        <w:rPr>
          <w:rFonts w:ascii="Arial" w:hAnsi="Arial" w:cs="Arial"/>
          <w:sz w:val="20"/>
          <w:szCs w:val="20"/>
        </w:rPr>
        <w:t>i</w:t>
      </w:r>
      <w:r w:rsidR="00AE5BBA">
        <w:rPr>
          <w:rFonts w:ascii="Arial" w:hAnsi="Arial" w:cs="Arial"/>
          <w:sz w:val="20"/>
          <w:szCs w:val="20"/>
        </w:rPr>
        <w:t>e</w:t>
      </w:r>
      <w:r w:rsidR="000E30F4">
        <w:rPr>
          <w:rFonts w:ascii="Arial" w:hAnsi="Arial" w:cs="Arial"/>
          <w:sz w:val="20"/>
          <w:szCs w:val="20"/>
        </w:rPr>
        <w:t>s</w:t>
      </w:r>
      <w:r w:rsidRPr="00F016ED">
        <w:rPr>
          <w:rFonts w:ascii="Arial" w:hAnsi="Arial" w:cs="Arial"/>
          <w:sz w:val="20"/>
          <w:szCs w:val="20"/>
        </w:rPr>
        <w:t xml:space="preserve"> discovery with </w:t>
      </w:r>
      <w:r w:rsidR="00D50336">
        <w:rPr>
          <w:rFonts w:ascii="Arial" w:hAnsi="Arial" w:cs="Arial"/>
          <w:sz w:val="20"/>
          <w:szCs w:val="20"/>
        </w:rPr>
        <w:t>clients</w:t>
      </w:r>
      <w:r w:rsidRPr="00F016ED">
        <w:rPr>
          <w:rFonts w:ascii="Arial" w:hAnsi="Arial" w:cs="Arial"/>
          <w:sz w:val="20"/>
          <w:szCs w:val="20"/>
        </w:rPr>
        <w:t xml:space="preserve">, </w:t>
      </w:r>
      <w:r w:rsidR="00645B2F">
        <w:rPr>
          <w:rFonts w:ascii="Arial" w:hAnsi="Arial" w:cs="Arial"/>
          <w:sz w:val="20"/>
          <w:szCs w:val="20"/>
        </w:rPr>
        <w:t xml:space="preserve">maintained project </w:t>
      </w:r>
      <w:r w:rsidR="00053112">
        <w:rPr>
          <w:rFonts w:ascii="Arial" w:hAnsi="Arial" w:cs="Arial"/>
          <w:sz w:val="20"/>
          <w:szCs w:val="20"/>
        </w:rPr>
        <w:t>coordination</w:t>
      </w:r>
      <w:r w:rsidR="00645B2F">
        <w:rPr>
          <w:rFonts w:ascii="Arial" w:hAnsi="Arial" w:cs="Arial"/>
          <w:sz w:val="20"/>
          <w:szCs w:val="20"/>
        </w:rPr>
        <w:t xml:space="preserve">, </w:t>
      </w:r>
      <w:r w:rsidRPr="00F016ED">
        <w:rPr>
          <w:rFonts w:ascii="Arial" w:hAnsi="Arial" w:cs="Arial"/>
          <w:sz w:val="20"/>
          <w:szCs w:val="20"/>
        </w:rPr>
        <w:t>aligning software development</w:t>
      </w:r>
      <w:r w:rsidR="00014B21">
        <w:rPr>
          <w:rFonts w:ascii="Arial" w:hAnsi="Arial" w:cs="Arial"/>
          <w:sz w:val="20"/>
          <w:szCs w:val="20"/>
        </w:rPr>
        <w:t xml:space="preserve"> activities</w:t>
      </w:r>
      <w:r w:rsidRPr="00F016ED">
        <w:rPr>
          <w:rFonts w:ascii="Arial" w:hAnsi="Arial" w:cs="Arial"/>
          <w:sz w:val="20"/>
          <w:szCs w:val="20"/>
        </w:rPr>
        <w:t xml:space="preserve"> of the OnePay digital wallet with business needs and managing </w:t>
      </w:r>
      <w:r w:rsidR="00A0796E">
        <w:rPr>
          <w:rFonts w:ascii="Arial" w:hAnsi="Arial" w:cs="Arial"/>
          <w:sz w:val="20"/>
          <w:szCs w:val="20"/>
        </w:rPr>
        <w:t xml:space="preserve">scope, </w:t>
      </w:r>
      <w:r w:rsidR="00EC08DE" w:rsidRPr="00F016ED">
        <w:rPr>
          <w:rFonts w:ascii="Arial" w:hAnsi="Arial" w:cs="Arial"/>
          <w:sz w:val="20"/>
          <w:szCs w:val="20"/>
        </w:rPr>
        <w:t>timelines,</w:t>
      </w:r>
      <w:r w:rsidRPr="00F016ED">
        <w:rPr>
          <w:rFonts w:ascii="Arial" w:hAnsi="Arial" w:cs="Arial"/>
          <w:sz w:val="20"/>
          <w:szCs w:val="20"/>
        </w:rPr>
        <w:t xml:space="preserve"> and customer engagement</w:t>
      </w:r>
      <w:r w:rsidR="00A91332" w:rsidRPr="00654A37">
        <w:rPr>
          <w:rFonts w:ascii="Arial" w:hAnsi="Arial" w:cs="Arial"/>
          <w:sz w:val="20"/>
          <w:szCs w:val="20"/>
        </w:rPr>
        <w:t>.</w:t>
      </w:r>
    </w:p>
    <w:p w14:paraId="545ECD83" w14:textId="77777777" w:rsidR="00654A37" w:rsidRPr="00654A37" w:rsidRDefault="00AA663F">
      <w:pPr>
        <w:pStyle w:val="NormalWeb"/>
        <w:numPr>
          <w:ilvl w:val="0"/>
          <w:numId w:val="19"/>
        </w:numPr>
        <w:spacing w:before="0" w:beforeAutospacing="0" w:after="0"/>
        <w:jc w:val="both"/>
        <w:rPr>
          <w:rFonts w:ascii="Arial" w:eastAsia="Calibri" w:hAnsi="Arial" w:cs="Arial"/>
          <w:bCs/>
          <w:sz w:val="20"/>
          <w:szCs w:val="20"/>
        </w:rPr>
      </w:pPr>
      <w:r w:rsidRPr="00AA663F">
        <w:rPr>
          <w:rFonts w:ascii="Arial" w:hAnsi="Arial" w:cs="Arial"/>
          <w:sz w:val="20"/>
          <w:szCs w:val="20"/>
        </w:rPr>
        <w:t xml:space="preserve">Demonstrated excellent leadership and </w:t>
      </w:r>
      <w:r w:rsidR="007C1B76">
        <w:rPr>
          <w:rFonts w:ascii="Arial" w:hAnsi="Arial" w:cs="Arial"/>
          <w:sz w:val="20"/>
          <w:szCs w:val="20"/>
        </w:rPr>
        <w:t>responsibility</w:t>
      </w:r>
      <w:r w:rsidRPr="00AA663F">
        <w:rPr>
          <w:rFonts w:ascii="Arial" w:hAnsi="Arial" w:cs="Arial"/>
          <w:sz w:val="20"/>
          <w:szCs w:val="20"/>
        </w:rPr>
        <w:t xml:space="preserve"> in the AGD banking UI/UX</w:t>
      </w:r>
      <w:r w:rsidR="002E630A">
        <w:rPr>
          <w:rFonts w:ascii="Arial" w:hAnsi="Arial" w:cs="Arial"/>
          <w:sz w:val="20"/>
          <w:szCs w:val="20"/>
        </w:rPr>
        <w:t xml:space="preserve"> design</w:t>
      </w:r>
      <w:r w:rsidRPr="00AA663F">
        <w:rPr>
          <w:rFonts w:ascii="Arial" w:hAnsi="Arial" w:cs="Arial"/>
          <w:sz w:val="20"/>
          <w:szCs w:val="20"/>
        </w:rPr>
        <w:t xml:space="preserve"> enhancement project, integrating Visa/MasterCard payments into online banking and streamlining mobile app transactions, which led to increased customer satisfaction.</w:t>
      </w:r>
    </w:p>
    <w:p w14:paraId="53FF04EA" w14:textId="77777777" w:rsidR="006E087B" w:rsidRPr="00442FE6" w:rsidRDefault="00A57DC6" w:rsidP="00442FE6">
      <w:pPr>
        <w:numPr>
          <w:ilvl w:val="0"/>
          <w:numId w:val="19"/>
        </w:numPr>
        <w:jc w:val="both"/>
        <w:rPr>
          <w:rFonts w:eastAsia="Calibri"/>
          <w:bCs/>
          <w:sz w:val="20"/>
          <w:szCs w:val="20"/>
        </w:rPr>
      </w:pPr>
      <w:r>
        <w:t xml:space="preserve">Overhauled an agile-scrum mobile and internet banking project, leading it from inception to launch in eight months. Tested UI/UX design and functionality, resulting in Myanmar's most popular and </w:t>
      </w:r>
      <w:r w:rsidR="00F32E52">
        <w:t>top</w:t>
      </w:r>
      <w:r>
        <w:t>-quality banking apps</w:t>
      </w:r>
      <w:r w:rsidR="00442FE6">
        <w:rPr>
          <w:rFonts w:eastAsia="Calibri"/>
          <w:bCs/>
          <w:sz w:val="20"/>
          <w:szCs w:val="20"/>
        </w:rPr>
        <w:t>.</w:t>
      </w:r>
    </w:p>
    <w:p w14:paraId="796C552E" w14:textId="77777777" w:rsidR="00C52D63" w:rsidRPr="00AF1ABA" w:rsidRDefault="00C52D63" w:rsidP="00C52D63">
      <w:pPr>
        <w:jc w:val="both"/>
        <w:rPr>
          <w:rFonts w:eastAsia="Calibri"/>
          <w:bCs/>
          <w:i/>
          <w:iCs/>
          <w:sz w:val="20"/>
          <w:szCs w:val="20"/>
        </w:rPr>
      </w:pPr>
      <w:r w:rsidRPr="00AF1ABA">
        <w:rPr>
          <w:rFonts w:eastAsia="Calibri"/>
          <w:b/>
          <w:i/>
          <w:iCs/>
          <w:sz w:val="20"/>
          <w:szCs w:val="20"/>
          <w:u w:val="single"/>
        </w:rPr>
        <w:t>Technologies Used:</w:t>
      </w:r>
      <w:r w:rsidRPr="00AF1ABA">
        <w:rPr>
          <w:rFonts w:eastAsia="Calibri"/>
          <w:bCs/>
          <w:i/>
          <w:iCs/>
          <w:sz w:val="20"/>
          <w:szCs w:val="20"/>
        </w:rPr>
        <w:t xml:space="preserve"> </w:t>
      </w:r>
      <w:r w:rsidR="00AF430C" w:rsidRPr="00AF1ABA">
        <w:rPr>
          <w:rFonts w:eastAsia="Calibri"/>
          <w:bCs/>
          <w:i/>
          <w:iCs/>
          <w:sz w:val="20"/>
          <w:szCs w:val="20"/>
        </w:rPr>
        <w:t xml:space="preserve">tested </w:t>
      </w:r>
      <w:r w:rsidR="00A21612" w:rsidRPr="00AF1ABA">
        <w:rPr>
          <w:rFonts w:eastAsia="Calibri"/>
          <w:bCs/>
          <w:i/>
          <w:iCs/>
          <w:sz w:val="20"/>
          <w:szCs w:val="20"/>
        </w:rPr>
        <w:t>UI/UX</w:t>
      </w:r>
      <w:r w:rsidRPr="00AF1ABA">
        <w:rPr>
          <w:rFonts w:eastAsia="Calibri"/>
          <w:bCs/>
          <w:i/>
          <w:iCs/>
          <w:sz w:val="20"/>
          <w:szCs w:val="20"/>
        </w:rPr>
        <w:t xml:space="preserve"> </w:t>
      </w:r>
      <w:r w:rsidR="007221B1" w:rsidRPr="00AF1ABA">
        <w:rPr>
          <w:rFonts w:eastAsia="Calibri"/>
          <w:bCs/>
          <w:i/>
          <w:iCs/>
          <w:sz w:val="20"/>
          <w:szCs w:val="20"/>
        </w:rPr>
        <w:t>in</w:t>
      </w:r>
      <w:r w:rsidRPr="00AF1ABA">
        <w:rPr>
          <w:rFonts w:eastAsia="Calibri"/>
          <w:bCs/>
          <w:i/>
          <w:iCs/>
          <w:sz w:val="20"/>
          <w:szCs w:val="20"/>
        </w:rPr>
        <w:t xml:space="preserve"> </w:t>
      </w:r>
      <w:r w:rsidR="00D231DE" w:rsidRPr="00AF1ABA">
        <w:rPr>
          <w:rFonts w:eastAsia="Calibri"/>
          <w:bCs/>
          <w:i/>
          <w:iCs/>
          <w:sz w:val="20"/>
          <w:szCs w:val="20"/>
        </w:rPr>
        <w:t>mobiles (</w:t>
      </w:r>
      <w:r w:rsidRPr="00AF1ABA">
        <w:rPr>
          <w:rFonts w:eastAsia="Calibri"/>
          <w:bCs/>
          <w:i/>
          <w:iCs/>
          <w:sz w:val="20"/>
          <w:szCs w:val="20"/>
        </w:rPr>
        <w:t>iOS,</w:t>
      </w:r>
      <w:r w:rsidR="00F57810">
        <w:rPr>
          <w:rFonts w:eastAsia="Calibri"/>
          <w:bCs/>
          <w:i/>
          <w:iCs/>
          <w:sz w:val="20"/>
          <w:szCs w:val="20"/>
        </w:rPr>
        <w:t xml:space="preserve"> </w:t>
      </w:r>
      <w:r w:rsidRPr="00AF1ABA">
        <w:rPr>
          <w:rFonts w:eastAsia="Calibri"/>
          <w:bCs/>
          <w:i/>
          <w:iCs/>
          <w:sz w:val="20"/>
          <w:szCs w:val="20"/>
        </w:rPr>
        <w:t>And</w:t>
      </w:r>
      <w:r w:rsidR="00F57810">
        <w:rPr>
          <w:rFonts w:eastAsia="Calibri"/>
          <w:bCs/>
          <w:i/>
          <w:iCs/>
          <w:sz w:val="20"/>
          <w:szCs w:val="20"/>
        </w:rPr>
        <w:t>roi</w:t>
      </w:r>
      <w:r w:rsidRPr="00AF1ABA">
        <w:rPr>
          <w:rFonts w:eastAsia="Calibri"/>
          <w:bCs/>
          <w:i/>
          <w:iCs/>
          <w:sz w:val="20"/>
          <w:szCs w:val="20"/>
        </w:rPr>
        <w:t>d)</w:t>
      </w:r>
      <w:r w:rsidR="00884313" w:rsidRPr="00AF1ABA">
        <w:rPr>
          <w:rFonts w:eastAsia="Calibri"/>
          <w:bCs/>
          <w:i/>
          <w:iCs/>
          <w:sz w:val="20"/>
          <w:szCs w:val="20"/>
        </w:rPr>
        <w:t xml:space="preserve"> and banking web applic</w:t>
      </w:r>
      <w:r w:rsidR="00F11F90" w:rsidRPr="00AF1ABA">
        <w:rPr>
          <w:rFonts w:eastAsia="Calibri"/>
          <w:bCs/>
          <w:i/>
          <w:iCs/>
          <w:sz w:val="20"/>
          <w:szCs w:val="20"/>
        </w:rPr>
        <w:t>a</w:t>
      </w:r>
      <w:r w:rsidR="00884313" w:rsidRPr="00AF1ABA">
        <w:rPr>
          <w:rFonts w:eastAsia="Calibri"/>
          <w:bCs/>
          <w:i/>
          <w:iCs/>
          <w:sz w:val="20"/>
          <w:szCs w:val="20"/>
        </w:rPr>
        <w:t>tion</w:t>
      </w:r>
      <w:r w:rsidRPr="00AF1ABA">
        <w:rPr>
          <w:rFonts w:eastAsia="Calibri"/>
          <w:bCs/>
          <w:i/>
          <w:iCs/>
          <w:sz w:val="20"/>
          <w:szCs w:val="20"/>
        </w:rPr>
        <w:t>,</w:t>
      </w:r>
      <w:r w:rsidR="00D231DE">
        <w:rPr>
          <w:rFonts w:eastAsia="Calibri"/>
          <w:bCs/>
          <w:i/>
          <w:iCs/>
          <w:sz w:val="20"/>
          <w:szCs w:val="20"/>
        </w:rPr>
        <w:t xml:space="preserve"> </w:t>
      </w:r>
      <w:r w:rsidR="00E36D8F">
        <w:rPr>
          <w:rFonts w:eastAsia="Calibri"/>
          <w:bCs/>
          <w:i/>
          <w:iCs/>
          <w:sz w:val="20"/>
          <w:szCs w:val="20"/>
        </w:rPr>
        <w:t xml:space="preserve">Slack, </w:t>
      </w:r>
      <w:r w:rsidR="003475FF" w:rsidRPr="005A31F7">
        <w:rPr>
          <w:bCs/>
          <w:i/>
          <w:iCs/>
          <w:sz w:val="20"/>
          <w:szCs w:val="20"/>
        </w:rPr>
        <w:t>Microsoft Office Suite</w:t>
      </w:r>
      <w:r w:rsidRPr="00AF1ABA">
        <w:rPr>
          <w:rFonts w:eastAsia="Calibri"/>
          <w:bCs/>
          <w:i/>
          <w:iCs/>
          <w:sz w:val="20"/>
          <w:szCs w:val="20"/>
        </w:rPr>
        <w:t xml:space="preserve">, </w:t>
      </w:r>
      <w:r w:rsidR="0069543A">
        <w:rPr>
          <w:rFonts w:eastAsia="Calibri"/>
          <w:bCs/>
          <w:i/>
          <w:iCs/>
          <w:sz w:val="20"/>
          <w:szCs w:val="20"/>
        </w:rPr>
        <w:t>MS</w:t>
      </w:r>
      <w:r w:rsidR="00597FEF">
        <w:rPr>
          <w:rFonts w:eastAsia="Calibri"/>
          <w:bCs/>
          <w:i/>
          <w:iCs/>
          <w:sz w:val="20"/>
          <w:szCs w:val="20"/>
        </w:rPr>
        <w:t xml:space="preserve"> </w:t>
      </w:r>
      <w:r w:rsidR="0069543A">
        <w:rPr>
          <w:rFonts w:eastAsia="Calibri"/>
          <w:bCs/>
          <w:i/>
          <w:iCs/>
          <w:sz w:val="20"/>
          <w:szCs w:val="20"/>
        </w:rPr>
        <w:t>SQL</w:t>
      </w:r>
      <w:r w:rsidR="007C364E" w:rsidRPr="00AF1ABA">
        <w:rPr>
          <w:rFonts w:eastAsia="Calibri"/>
          <w:bCs/>
          <w:i/>
          <w:iCs/>
          <w:sz w:val="20"/>
          <w:szCs w:val="20"/>
        </w:rPr>
        <w:t>, Agile</w:t>
      </w:r>
      <w:r w:rsidR="00351F81" w:rsidRPr="00AF1ABA">
        <w:rPr>
          <w:rFonts w:eastAsia="Calibri"/>
          <w:bCs/>
          <w:i/>
          <w:iCs/>
          <w:sz w:val="20"/>
          <w:szCs w:val="20"/>
        </w:rPr>
        <w:t xml:space="preserve"> </w:t>
      </w:r>
      <w:r w:rsidR="007C364E" w:rsidRPr="00AF1ABA">
        <w:rPr>
          <w:rFonts w:eastAsia="Calibri"/>
          <w:bCs/>
          <w:i/>
          <w:iCs/>
          <w:sz w:val="20"/>
          <w:szCs w:val="20"/>
        </w:rPr>
        <w:t>(Scrum)</w:t>
      </w:r>
      <w:r w:rsidR="004E0A7D" w:rsidRPr="00AF1ABA">
        <w:rPr>
          <w:rFonts w:eastAsia="Calibri"/>
          <w:bCs/>
          <w:i/>
          <w:iCs/>
          <w:sz w:val="20"/>
          <w:szCs w:val="20"/>
        </w:rPr>
        <w:t>, RDBMS</w:t>
      </w:r>
      <w:r w:rsidR="00A4183B">
        <w:rPr>
          <w:rFonts w:eastAsia="Calibri"/>
          <w:bCs/>
          <w:i/>
          <w:iCs/>
          <w:sz w:val="20"/>
          <w:szCs w:val="20"/>
        </w:rPr>
        <w:t>, AWS.</w:t>
      </w:r>
    </w:p>
    <w:p w14:paraId="4C0CAD30" w14:textId="77777777" w:rsidR="001D4626" w:rsidRPr="00AF1ABA" w:rsidRDefault="001D4626" w:rsidP="00055D60">
      <w:pPr>
        <w:jc w:val="both"/>
        <w:rPr>
          <w:rFonts w:eastAsia="Calibri"/>
          <w:bCs/>
          <w:i/>
          <w:iCs/>
          <w:sz w:val="20"/>
          <w:szCs w:val="20"/>
        </w:rPr>
      </w:pPr>
    </w:p>
    <w:p w14:paraId="1D5CDE6F" w14:textId="77777777" w:rsidR="00253D86" w:rsidRPr="00AF1ABA" w:rsidRDefault="00253D86" w:rsidP="00253D86">
      <w:pPr>
        <w:jc w:val="both"/>
        <w:rPr>
          <w:rFonts w:eastAsia="Calibri"/>
          <w:b/>
          <w:sz w:val="20"/>
          <w:szCs w:val="20"/>
        </w:rPr>
      </w:pPr>
      <w:r w:rsidRPr="00AF1ABA">
        <w:rPr>
          <w:rFonts w:eastAsia="Calibri"/>
          <w:b/>
          <w:sz w:val="20"/>
          <w:szCs w:val="20"/>
        </w:rPr>
        <w:t xml:space="preserve">MYANMAR METRO BANK (MMB), Yangon, Myanmar </w:t>
      </w:r>
      <w:r w:rsidRPr="00AF1ABA">
        <w:rPr>
          <w:rFonts w:eastAsia="Calibri"/>
          <w:b/>
          <w:sz w:val="20"/>
          <w:szCs w:val="20"/>
        </w:rPr>
        <w:sym w:font="Symbol" w:char="F0B7"/>
      </w:r>
      <w:r w:rsidRPr="00AF1ABA">
        <w:rPr>
          <w:rFonts w:eastAsia="Calibri"/>
          <w:b/>
          <w:sz w:val="20"/>
          <w:szCs w:val="20"/>
        </w:rPr>
        <w:t xml:space="preserve"> 03/2014 – </w:t>
      </w:r>
      <w:r w:rsidRPr="00AF1ABA">
        <w:rPr>
          <w:b/>
          <w:sz w:val="20"/>
        </w:rPr>
        <w:t>07/2016</w:t>
      </w:r>
    </w:p>
    <w:p w14:paraId="0ECE138E" w14:textId="77777777" w:rsidR="00B06579" w:rsidRPr="00AF1ABA" w:rsidRDefault="00B06579" w:rsidP="00B06579">
      <w:pPr>
        <w:jc w:val="both"/>
        <w:rPr>
          <w:rFonts w:eastAsia="Calibri"/>
          <w:b/>
          <w:sz w:val="20"/>
          <w:szCs w:val="20"/>
        </w:rPr>
      </w:pPr>
      <w:r w:rsidRPr="00AF1ABA">
        <w:rPr>
          <w:rFonts w:eastAsia="Calibri"/>
          <w:b/>
          <w:sz w:val="20"/>
          <w:szCs w:val="20"/>
        </w:rPr>
        <w:t>Senior Systems Analyst</w:t>
      </w:r>
      <w:r w:rsidR="00CC5DBB" w:rsidRPr="00AF1ABA">
        <w:rPr>
          <w:rFonts w:eastAsia="Calibri"/>
          <w:b/>
          <w:sz w:val="20"/>
          <w:szCs w:val="20"/>
        </w:rPr>
        <w:t>/</w:t>
      </w:r>
      <w:r w:rsidR="007C1684">
        <w:rPr>
          <w:rFonts w:eastAsia="Calibri"/>
          <w:b/>
          <w:sz w:val="20"/>
          <w:szCs w:val="20"/>
        </w:rPr>
        <w:t xml:space="preserve"> </w:t>
      </w:r>
      <w:r w:rsidR="00CC5DBB" w:rsidRPr="00AF1ABA">
        <w:rPr>
          <w:rFonts w:eastAsia="Calibri"/>
          <w:b/>
          <w:sz w:val="20"/>
          <w:szCs w:val="20"/>
        </w:rPr>
        <w:t>Q</w:t>
      </w:r>
      <w:r w:rsidR="006C2FB1">
        <w:rPr>
          <w:rFonts w:eastAsia="Calibri"/>
          <w:b/>
          <w:sz w:val="20"/>
          <w:szCs w:val="20"/>
        </w:rPr>
        <w:t>uality Assurance</w:t>
      </w:r>
      <w:r w:rsidR="00E9094C">
        <w:rPr>
          <w:rFonts w:eastAsia="Calibri"/>
          <w:b/>
          <w:sz w:val="20"/>
          <w:szCs w:val="20"/>
        </w:rPr>
        <w:t xml:space="preserve"> (QA)</w:t>
      </w:r>
    </w:p>
    <w:p w14:paraId="12D0F027" w14:textId="77777777" w:rsidR="00B06579" w:rsidRPr="00AF1ABA" w:rsidRDefault="00187EED" w:rsidP="00B06579">
      <w:pPr>
        <w:jc w:val="both"/>
        <w:rPr>
          <w:rFonts w:eastAsia="Calibri"/>
          <w:bCs/>
          <w:sz w:val="20"/>
          <w:szCs w:val="20"/>
        </w:rPr>
      </w:pPr>
      <w:bookmarkStart w:id="5" w:name="_Hlk168407644"/>
      <w:r w:rsidRPr="00AF1ABA">
        <w:rPr>
          <w:rFonts w:eastAsia="Calibri"/>
          <w:bCs/>
          <w:sz w:val="20"/>
          <w:szCs w:val="20"/>
        </w:rPr>
        <w:t xml:space="preserve">Analyzing, </w:t>
      </w:r>
      <w:r w:rsidR="00090C28" w:rsidRPr="00AF1ABA">
        <w:rPr>
          <w:rFonts w:eastAsia="Calibri"/>
          <w:bCs/>
          <w:sz w:val="20"/>
          <w:szCs w:val="20"/>
        </w:rPr>
        <w:t>testing, training,</w:t>
      </w:r>
      <w:r w:rsidRPr="00AF1ABA">
        <w:rPr>
          <w:rFonts w:eastAsia="Calibri"/>
          <w:bCs/>
          <w:sz w:val="20"/>
          <w:szCs w:val="20"/>
        </w:rPr>
        <w:t xml:space="preserve"> troubleshooting the </w:t>
      </w:r>
      <w:r w:rsidR="00090C28" w:rsidRPr="00AF1ABA">
        <w:rPr>
          <w:rFonts w:eastAsia="Calibri"/>
          <w:bCs/>
          <w:sz w:val="20"/>
          <w:szCs w:val="20"/>
        </w:rPr>
        <w:t>issues,</w:t>
      </w:r>
      <w:r w:rsidRPr="00AF1ABA">
        <w:rPr>
          <w:rFonts w:eastAsia="Calibri"/>
          <w:bCs/>
          <w:sz w:val="20"/>
          <w:szCs w:val="20"/>
        </w:rPr>
        <w:t xml:space="preserve"> and implementing information of Temenos T24 core banking system.</w:t>
      </w:r>
    </w:p>
    <w:p w14:paraId="7499B92B" w14:textId="77777777" w:rsidR="00F9407C" w:rsidRPr="00AF1ABA" w:rsidRDefault="00F9407C" w:rsidP="00744798">
      <w:pPr>
        <w:numPr>
          <w:ilvl w:val="0"/>
          <w:numId w:val="18"/>
        </w:numPr>
        <w:jc w:val="both"/>
        <w:rPr>
          <w:rFonts w:eastAsia="Calibri"/>
          <w:bCs/>
          <w:sz w:val="20"/>
          <w:szCs w:val="20"/>
        </w:rPr>
      </w:pPr>
      <w:r w:rsidRPr="00AF1ABA">
        <w:rPr>
          <w:rFonts w:eastAsia="Calibri"/>
          <w:bCs/>
          <w:sz w:val="20"/>
          <w:szCs w:val="20"/>
        </w:rPr>
        <w:t xml:space="preserve">Integrated a Microfinance subsystem into Temenos </w:t>
      </w:r>
      <w:r w:rsidR="00D02939">
        <w:rPr>
          <w:rFonts w:eastAsia="Calibri"/>
          <w:bCs/>
          <w:sz w:val="20"/>
          <w:szCs w:val="20"/>
        </w:rPr>
        <w:t xml:space="preserve">core banking </w:t>
      </w:r>
      <w:r w:rsidRPr="00AF1ABA">
        <w:rPr>
          <w:rFonts w:eastAsia="Calibri"/>
          <w:bCs/>
          <w:sz w:val="20"/>
          <w:szCs w:val="20"/>
        </w:rPr>
        <w:t xml:space="preserve">T24, enabling the establishment of 100+ branches and </w:t>
      </w:r>
      <w:r w:rsidR="00EB555F">
        <w:rPr>
          <w:rFonts w:eastAsia="Calibri"/>
          <w:bCs/>
          <w:sz w:val="20"/>
          <w:szCs w:val="20"/>
        </w:rPr>
        <w:t>onboarding</w:t>
      </w:r>
      <w:r w:rsidR="00D947ED">
        <w:rPr>
          <w:rFonts w:eastAsia="Calibri"/>
          <w:bCs/>
          <w:sz w:val="20"/>
          <w:szCs w:val="20"/>
        </w:rPr>
        <w:t xml:space="preserve"> more than 500,000 customers in the system</w:t>
      </w:r>
      <w:r w:rsidRPr="00AF1ABA">
        <w:rPr>
          <w:rFonts w:eastAsia="Calibri"/>
          <w:bCs/>
          <w:sz w:val="20"/>
          <w:szCs w:val="20"/>
        </w:rPr>
        <w:t>.</w:t>
      </w:r>
    </w:p>
    <w:p w14:paraId="48619EE1" w14:textId="77777777" w:rsidR="00F9407C" w:rsidRDefault="003A5859" w:rsidP="00744798">
      <w:pPr>
        <w:numPr>
          <w:ilvl w:val="0"/>
          <w:numId w:val="18"/>
        </w:numPr>
        <w:jc w:val="both"/>
        <w:rPr>
          <w:rFonts w:eastAsia="Calibri"/>
          <w:bCs/>
          <w:sz w:val="20"/>
          <w:szCs w:val="20"/>
        </w:rPr>
      </w:pPr>
      <w:r>
        <w:rPr>
          <w:rFonts w:eastAsia="Calibri"/>
          <w:bCs/>
          <w:sz w:val="20"/>
          <w:szCs w:val="20"/>
        </w:rPr>
        <w:t xml:space="preserve">Led </w:t>
      </w:r>
      <w:r w:rsidR="00635CC7" w:rsidRPr="00AF1ABA">
        <w:rPr>
          <w:rFonts w:eastAsia="Calibri"/>
          <w:bCs/>
          <w:sz w:val="20"/>
          <w:szCs w:val="20"/>
        </w:rPr>
        <w:t xml:space="preserve">implementation and </w:t>
      </w:r>
      <w:r w:rsidR="00D947ED">
        <w:rPr>
          <w:rFonts w:eastAsia="Calibri"/>
          <w:bCs/>
          <w:sz w:val="20"/>
          <w:szCs w:val="20"/>
        </w:rPr>
        <w:t>testing</w:t>
      </w:r>
      <w:r w:rsidR="00635CC7" w:rsidRPr="00AF1ABA">
        <w:rPr>
          <w:rFonts w:eastAsia="Calibri"/>
          <w:bCs/>
          <w:sz w:val="20"/>
          <w:szCs w:val="20"/>
        </w:rPr>
        <w:t xml:space="preserve"> of new </w:t>
      </w:r>
      <w:r w:rsidR="00D947ED">
        <w:rPr>
          <w:rFonts w:eastAsia="Calibri"/>
          <w:bCs/>
          <w:sz w:val="20"/>
          <w:szCs w:val="20"/>
        </w:rPr>
        <w:t xml:space="preserve">over 10 </w:t>
      </w:r>
      <w:r w:rsidR="00635CC7" w:rsidRPr="00AF1ABA">
        <w:rPr>
          <w:rFonts w:eastAsia="Calibri"/>
          <w:bCs/>
          <w:sz w:val="20"/>
          <w:szCs w:val="20"/>
        </w:rPr>
        <w:t>loan products within the core banking system, ensuring regulatory compliance</w:t>
      </w:r>
      <w:r w:rsidR="00D02939">
        <w:rPr>
          <w:rFonts w:eastAsia="Calibri"/>
          <w:bCs/>
          <w:sz w:val="20"/>
          <w:szCs w:val="20"/>
        </w:rPr>
        <w:t>,</w:t>
      </w:r>
      <w:r w:rsidR="00D947ED">
        <w:rPr>
          <w:rFonts w:eastAsia="Calibri"/>
          <w:bCs/>
          <w:sz w:val="20"/>
          <w:szCs w:val="20"/>
        </w:rPr>
        <w:t xml:space="preserve"> and</w:t>
      </w:r>
      <w:r w:rsidR="00D02939">
        <w:rPr>
          <w:rFonts w:eastAsia="Calibri"/>
          <w:bCs/>
          <w:sz w:val="20"/>
          <w:szCs w:val="20"/>
        </w:rPr>
        <w:t xml:space="preserve"> </w:t>
      </w:r>
      <w:r w:rsidR="00EB555F">
        <w:rPr>
          <w:rFonts w:eastAsia="Calibri"/>
          <w:bCs/>
          <w:sz w:val="20"/>
          <w:szCs w:val="20"/>
        </w:rPr>
        <w:t>running</w:t>
      </w:r>
      <w:r w:rsidR="00D02939">
        <w:rPr>
          <w:rFonts w:eastAsia="Calibri"/>
          <w:bCs/>
          <w:sz w:val="20"/>
          <w:szCs w:val="20"/>
        </w:rPr>
        <w:t xml:space="preserve"> End </w:t>
      </w:r>
      <w:r w:rsidR="009C24A1">
        <w:rPr>
          <w:rFonts w:eastAsia="Calibri"/>
          <w:bCs/>
          <w:sz w:val="20"/>
          <w:szCs w:val="20"/>
        </w:rPr>
        <w:t>of</w:t>
      </w:r>
      <w:r w:rsidR="00D02939">
        <w:rPr>
          <w:rFonts w:eastAsia="Calibri"/>
          <w:bCs/>
          <w:sz w:val="20"/>
          <w:szCs w:val="20"/>
        </w:rPr>
        <w:t xml:space="preserve"> Day (EOD) for daily operation process. </w:t>
      </w:r>
    </w:p>
    <w:p w14:paraId="64190C1B" w14:textId="77777777" w:rsidR="00AE11B8" w:rsidRDefault="00AE11B8" w:rsidP="00AE11B8">
      <w:pPr>
        <w:numPr>
          <w:ilvl w:val="0"/>
          <w:numId w:val="18"/>
        </w:numPr>
        <w:jc w:val="both"/>
        <w:rPr>
          <w:rFonts w:eastAsia="Calibri"/>
          <w:bCs/>
          <w:sz w:val="20"/>
          <w:szCs w:val="20"/>
        </w:rPr>
      </w:pPr>
      <w:r>
        <w:rPr>
          <w:rFonts w:eastAsia="Calibri"/>
          <w:bCs/>
          <w:sz w:val="20"/>
          <w:szCs w:val="20"/>
        </w:rPr>
        <w:t>Built</w:t>
      </w:r>
      <w:r w:rsidRPr="00AF1ABA">
        <w:rPr>
          <w:rFonts w:eastAsia="Calibri"/>
          <w:bCs/>
          <w:sz w:val="20"/>
          <w:szCs w:val="20"/>
        </w:rPr>
        <w:t xml:space="preserve"> </w:t>
      </w:r>
      <w:r>
        <w:rPr>
          <w:rFonts w:eastAsia="Calibri"/>
          <w:bCs/>
          <w:sz w:val="20"/>
          <w:szCs w:val="20"/>
        </w:rPr>
        <w:t xml:space="preserve">central bank compliance reports smoothly sent to CBM </w:t>
      </w:r>
      <w:r w:rsidR="002E01B5">
        <w:rPr>
          <w:rFonts w:eastAsia="Calibri"/>
          <w:bCs/>
          <w:sz w:val="20"/>
          <w:szCs w:val="20"/>
        </w:rPr>
        <w:t>every day</w:t>
      </w:r>
      <w:r>
        <w:rPr>
          <w:rFonts w:eastAsia="Calibri"/>
          <w:bCs/>
          <w:sz w:val="20"/>
          <w:szCs w:val="20"/>
        </w:rPr>
        <w:t>.</w:t>
      </w:r>
    </w:p>
    <w:p w14:paraId="2FF25701" w14:textId="77777777" w:rsidR="003D65A4" w:rsidRDefault="003D65A4" w:rsidP="00AE11B8">
      <w:pPr>
        <w:numPr>
          <w:ilvl w:val="0"/>
          <w:numId w:val="18"/>
        </w:numPr>
        <w:jc w:val="both"/>
        <w:rPr>
          <w:rFonts w:eastAsia="Calibri"/>
          <w:bCs/>
          <w:sz w:val="20"/>
          <w:szCs w:val="20"/>
        </w:rPr>
      </w:pPr>
      <w:r>
        <w:rPr>
          <w:rFonts w:eastAsia="Calibri"/>
          <w:bCs/>
          <w:sz w:val="20"/>
          <w:szCs w:val="20"/>
        </w:rPr>
        <w:t xml:space="preserve">Troubleshot production issues and improved production operations. </w:t>
      </w:r>
    </w:p>
    <w:p w14:paraId="7F008A1D" w14:textId="77777777" w:rsidR="00FE266B" w:rsidRPr="003D65A4" w:rsidRDefault="00FE266B">
      <w:pPr>
        <w:numPr>
          <w:ilvl w:val="0"/>
          <w:numId w:val="18"/>
        </w:numPr>
        <w:jc w:val="both"/>
        <w:rPr>
          <w:rFonts w:eastAsia="Calibri"/>
          <w:bCs/>
          <w:sz w:val="20"/>
          <w:szCs w:val="20"/>
        </w:rPr>
      </w:pPr>
      <w:r w:rsidRPr="003D65A4">
        <w:rPr>
          <w:rFonts w:eastAsia="Calibri"/>
          <w:bCs/>
          <w:sz w:val="20"/>
          <w:szCs w:val="20"/>
        </w:rPr>
        <w:t>Developed ATM and POS ISO 8583 verification software development and certification system.</w:t>
      </w:r>
    </w:p>
    <w:bookmarkEnd w:id="5"/>
    <w:p w14:paraId="52BF890C" w14:textId="77777777" w:rsidR="00FE266B" w:rsidRDefault="00FE266B" w:rsidP="00FE266B">
      <w:pPr>
        <w:jc w:val="both"/>
        <w:rPr>
          <w:rFonts w:eastAsia="Calibri"/>
          <w:bCs/>
          <w:i/>
          <w:iCs/>
          <w:sz w:val="20"/>
          <w:szCs w:val="20"/>
        </w:rPr>
      </w:pPr>
      <w:r w:rsidRPr="00AF1ABA">
        <w:rPr>
          <w:rFonts w:eastAsia="Calibri"/>
          <w:b/>
          <w:i/>
          <w:iCs/>
          <w:sz w:val="20"/>
          <w:szCs w:val="20"/>
          <w:u w:val="single"/>
        </w:rPr>
        <w:t>Technologies</w:t>
      </w:r>
      <w:r w:rsidRPr="00AF1ABA">
        <w:rPr>
          <w:rFonts w:eastAsia="Calibri"/>
          <w:bCs/>
          <w:sz w:val="20"/>
          <w:szCs w:val="20"/>
        </w:rPr>
        <w:t xml:space="preserve"> </w:t>
      </w:r>
      <w:r w:rsidRPr="00AF1ABA">
        <w:rPr>
          <w:rFonts w:eastAsia="Calibri"/>
          <w:b/>
          <w:i/>
          <w:iCs/>
          <w:sz w:val="20"/>
          <w:szCs w:val="20"/>
          <w:u w:val="single"/>
        </w:rPr>
        <w:t>Used</w:t>
      </w:r>
      <w:r w:rsidRPr="00AF1ABA">
        <w:rPr>
          <w:rFonts w:eastAsia="Calibri"/>
          <w:bCs/>
          <w:sz w:val="20"/>
          <w:szCs w:val="20"/>
        </w:rPr>
        <w:t xml:space="preserve">: </w:t>
      </w:r>
      <w:r w:rsidRPr="00AF1ABA">
        <w:rPr>
          <w:rFonts w:eastAsia="Calibri"/>
          <w:bCs/>
          <w:i/>
          <w:iCs/>
          <w:sz w:val="20"/>
          <w:szCs w:val="20"/>
        </w:rPr>
        <w:t xml:space="preserve">C#, </w:t>
      </w:r>
      <w:r>
        <w:rPr>
          <w:rFonts w:eastAsia="Calibri"/>
          <w:bCs/>
          <w:i/>
          <w:iCs/>
          <w:sz w:val="20"/>
          <w:szCs w:val="20"/>
        </w:rPr>
        <w:t xml:space="preserve">Temenos T24, </w:t>
      </w:r>
      <w:r w:rsidRPr="00AF1ABA">
        <w:rPr>
          <w:rFonts w:eastAsia="Calibri"/>
          <w:bCs/>
          <w:i/>
          <w:iCs/>
          <w:sz w:val="20"/>
          <w:szCs w:val="20"/>
        </w:rPr>
        <w:t>Microsoft SQL Server</w:t>
      </w:r>
      <w:r>
        <w:rPr>
          <w:rFonts w:eastAsia="Calibri"/>
          <w:bCs/>
          <w:i/>
          <w:iCs/>
          <w:sz w:val="20"/>
          <w:szCs w:val="20"/>
        </w:rPr>
        <w:t xml:space="preserve"> (MSSQL)</w:t>
      </w:r>
      <w:r w:rsidRPr="00AF1ABA">
        <w:rPr>
          <w:rFonts w:eastAsia="Calibri"/>
          <w:bCs/>
          <w:i/>
          <w:iCs/>
          <w:sz w:val="20"/>
          <w:szCs w:val="20"/>
        </w:rPr>
        <w:t xml:space="preserve">, RDBMS, .Net, </w:t>
      </w:r>
      <w:r>
        <w:rPr>
          <w:rFonts w:eastAsia="Calibri"/>
          <w:bCs/>
          <w:i/>
          <w:iCs/>
          <w:sz w:val="20"/>
          <w:szCs w:val="20"/>
        </w:rPr>
        <w:t>MS</w:t>
      </w:r>
      <w:r w:rsidRPr="00AF1ABA">
        <w:rPr>
          <w:rFonts w:eastAsia="Calibri"/>
          <w:bCs/>
          <w:i/>
          <w:iCs/>
          <w:sz w:val="20"/>
          <w:szCs w:val="20"/>
        </w:rPr>
        <w:t>SQL Reporting</w:t>
      </w:r>
      <w:r>
        <w:rPr>
          <w:rFonts w:eastAsia="Calibri"/>
          <w:bCs/>
          <w:i/>
          <w:iCs/>
          <w:sz w:val="20"/>
          <w:szCs w:val="20"/>
        </w:rPr>
        <w:t xml:space="preserve"> (SSRS)</w:t>
      </w:r>
      <w:r w:rsidRPr="00AF1ABA">
        <w:rPr>
          <w:rFonts w:eastAsia="Calibri"/>
          <w:bCs/>
          <w:i/>
          <w:iCs/>
          <w:sz w:val="20"/>
          <w:szCs w:val="20"/>
        </w:rPr>
        <w:t xml:space="preserve">, Crystal Reports, Waterfall, </w:t>
      </w:r>
      <w:r w:rsidRPr="005A31F7">
        <w:rPr>
          <w:bCs/>
          <w:i/>
          <w:iCs/>
          <w:sz w:val="20"/>
          <w:szCs w:val="20"/>
        </w:rPr>
        <w:t>Microsoft Office Suite</w:t>
      </w:r>
      <w:r w:rsidRPr="00AF1ABA">
        <w:rPr>
          <w:rFonts w:eastAsia="Calibri"/>
          <w:bCs/>
          <w:i/>
          <w:iCs/>
          <w:sz w:val="20"/>
          <w:szCs w:val="20"/>
        </w:rPr>
        <w:t>, SQL Query</w:t>
      </w:r>
      <w:r>
        <w:rPr>
          <w:rFonts w:eastAsia="Calibri"/>
          <w:bCs/>
          <w:i/>
          <w:iCs/>
          <w:sz w:val="20"/>
          <w:szCs w:val="20"/>
        </w:rPr>
        <w:t>, VBA</w:t>
      </w:r>
      <w:r w:rsidRPr="00AF1ABA">
        <w:rPr>
          <w:rFonts w:eastAsia="Calibri"/>
          <w:bCs/>
          <w:i/>
          <w:iCs/>
          <w:sz w:val="20"/>
          <w:szCs w:val="20"/>
        </w:rPr>
        <w:t>.</w:t>
      </w:r>
    </w:p>
    <w:p w14:paraId="18F97DA2" w14:textId="77777777" w:rsidR="00FE266B" w:rsidRPr="00AF1ABA" w:rsidRDefault="00FE266B" w:rsidP="00FE266B">
      <w:pPr>
        <w:jc w:val="both"/>
        <w:rPr>
          <w:rFonts w:eastAsia="Calibri"/>
          <w:bCs/>
          <w:i/>
          <w:iCs/>
          <w:sz w:val="20"/>
          <w:szCs w:val="20"/>
        </w:rPr>
      </w:pPr>
    </w:p>
    <w:p w14:paraId="36557563" w14:textId="77777777" w:rsidR="00FB01BD" w:rsidRPr="00AF1ABA" w:rsidRDefault="00FB01BD" w:rsidP="00332DB0">
      <w:pPr>
        <w:rPr>
          <w:rFonts w:eastAsia="Calibri"/>
          <w:sz w:val="20"/>
          <w:szCs w:val="20"/>
        </w:rPr>
      </w:pPr>
    </w:p>
    <w:tbl>
      <w:tblPr>
        <w:tblW w:w="11554" w:type="dxa"/>
        <w:tblInd w:w="-95" w:type="dxa"/>
        <w:tblLook w:val="04A0" w:firstRow="1" w:lastRow="0" w:firstColumn="1" w:lastColumn="0" w:noHBand="0" w:noVBand="1"/>
      </w:tblPr>
      <w:tblGrid>
        <w:gridCol w:w="6053"/>
        <w:gridCol w:w="5501"/>
      </w:tblGrid>
      <w:tr w:rsidR="007D3808" w:rsidRPr="00AF1ABA" w14:paraId="3F38D02B" w14:textId="77777777" w:rsidTr="00FF6C07">
        <w:trPr>
          <w:trHeight w:val="3123"/>
        </w:trPr>
        <w:tc>
          <w:tcPr>
            <w:tcW w:w="6053" w:type="dxa"/>
            <w:shd w:val="clear" w:color="auto" w:fill="auto"/>
          </w:tcPr>
          <w:p w14:paraId="07852006" w14:textId="77777777" w:rsidR="007D3808" w:rsidRPr="00AF1ABA" w:rsidRDefault="007D3808" w:rsidP="005D741D">
            <w:pPr>
              <w:spacing w:after="60"/>
              <w:rPr>
                <w:b/>
                <w:bCs/>
                <w:color w:val="003399"/>
                <w:sz w:val="20"/>
                <w:szCs w:val="20"/>
              </w:rPr>
            </w:pPr>
            <w:r w:rsidRPr="00AF1ABA">
              <w:rPr>
                <w:b/>
                <w:bCs/>
                <w:color w:val="003399"/>
                <w:sz w:val="24"/>
                <w:szCs w:val="24"/>
              </w:rPr>
              <w:t>EDUCATION</w:t>
            </w:r>
          </w:p>
          <w:p w14:paraId="192A3D7B" w14:textId="77777777" w:rsidR="007D3808" w:rsidRPr="00AF1ABA" w:rsidRDefault="007D3808" w:rsidP="00E4441C">
            <w:pPr>
              <w:rPr>
                <w:b/>
                <w:bCs/>
                <w:sz w:val="20"/>
                <w:szCs w:val="20"/>
              </w:rPr>
            </w:pPr>
            <w:r w:rsidRPr="00AF1ABA">
              <w:rPr>
                <w:b/>
                <w:bCs/>
                <w:sz w:val="20"/>
                <w:szCs w:val="20"/>
              </w:rPr>
              <w:t>Master of Science (</w:t>
            </w:r>
            <w:proofErr w:type="gramStart"/>
            <w:r w:rsidRPr="00AF1ABA">
              <w:rPr>
                <w:b/>
                <w:bCs/>
                <w:sz w:val="20"/>
                <w:szCs w:val="20"/>
              </w:rPr>
              <w:t>M.Sc</w:t>
            </w:r>
            <w:proofErr w:type="gramEnd"/>
            <w:r w:rsidRPr="00AF1ABA">
              <w:rPr>
                <w:b/>
                <w:bCs/>
                <w:sz w:val="20"/>
                <w:szCs w:val="20"/>
              </w:rPr>
              <w:t>)</w:t>
            </w:r>
          </w:p>
          <w:p w14:paraId="04854D1D" w14:textId="77777777" w:rsidR="007D3808" w:rsidRPr="00AF1ABA" w:rsidRDefault="007D3808" w:rsidP="00E4441C">
            <w:pPr>
              <w:rPr>
                <w:b/>
                <w:bCs/>
                <w:sz w:val="20"/>
                <w:szCs w:val="20"/>
              </w:rPr>
            </w:pPr>
            <w:r w:rsidRPr="00AF1ABA">
              <w:rPr>
                <w:b/>
                <w:bCs/>
                <w:sz w:val="20"/>
                <w:szCs w:val="20"/>
              </w:rPr>
              <w:t>Computer Science</w:t>
            </w:r>
          </w:p>
          <w:p w14:paraId="08EBF235" w14:textId="77777777" w:rsidR="002864BD" w:rsidRDefault="007D3808" w:rsidP="00E4441C">
            <w:pPr>
              <w:rPr>
                <w:sz w:val="20"/>
                <w:szCs w:val="20"/>
              </w:rPr>
            </w:pPr>
            <w:r w:rsidRPr="00AF1ABA">
              <w:rPr>
                <w:sz w:val="20"/>
                <w:szCs w:val="20"/>
              </w:rPr>
              <w:t>Maharishi International University,</w:t>
            </w:r>
            <w:r w:rsidR="003D653F" w:rsidRPr="00AF1ABA">
              <w:rPr>
                <w:sz w:val="20"/>
                <w:szCs w:val="20"/>
              </w:rPr>
              <w:t xml:space="preserve"> </w:t>
            </w:r>
            <w:r w:rsidRPr="00AF1ABA">
              <w:rPr>
                <w:sz w:val="20"/>
                <w:szCs w:val="20"/>
              </w:rPr>
              <w:t xml:space="preserve">Fairfield, Iowa, </w:t>
            </w:r>
          </w:p>
          <w:p w14:paraId="5EB79639" w14:textId="77777777" w:rsidR="007D3808" w:rsidRDefault="002445F6" w:rsidP="00E4441C">
            <w:pPr>
              <w:rPr>
                <w:sz w:val="20"/>
                <w:szCs w:val="20"/>
              </w:rPr>
            </w:pPr>
            <w:r w:rsidRPr="00AF1ABA">
              <w:rPr>
                <w:sz w:val="20"/>
                <w:szCs w:val="20"/>
              </w:rPr>
              <w:t>Aug 2023</w:t>
            </w:r>
            <w:r w:rsidR="007D3808" w:rsidRPr="00AF1ABA">
              <w:rPr>
                <w:sz w:val="20"/>
                <w:szCs w:val="20"/>
              </w:rPr>
              <w:t xml:space="preserve"> - </w:t>
            </w:r>
            <w:r w:rsidR="00945342" w:rsidRPr="00AF1ABA">
              <w:rPr>
                <w:sz w:val="20"/>
                <w:szCs w:val="20"/>
              </w:rPr>
              <w:t>Apr</w:t>
            </w:r>
            <w:r w:rsidR="007D3808" w:rsidRPr="00AF1ABA">
              <w:rPr>
                <w:sz w:val="20"/>
                <w:szCs w:val="20"/>
              </w:rPr>
              <w:t xml:space="preserve"> 202</w:t>
            </w:r>
            <w:r w:rsidR="00945342" w:rsidRPr="00AF1ABA">
              <w:rPr>
                <w:sz w:val="20"/>
                <w:szCs w:val="20"/>
              </w:rPr>
              <w:t>6</w:t>
            </w:r>
            <w:r w:rsidR="002A3079" w:rsidRPr="00AF1ABA">
              <w:rPr>
                <w:sz w:val="20"/>
                <w:szCs w:val="20"/>
              </w:rPr>
              <w:br/>
              <w:t>(</w:t>
            </w:r>
            <w:r w:rsidR="00E04CD9" w:rsidRPr="00AF1ABA">
              <w:rPr>
                <w:sz w:val="20"/>
                <w:szCs w:val="20"/>
              </w:rPr>
              <w:t>C</w:t>
            </w:r>
            <w:r w:rsidR="002A3079" w:rsidRPr="00AF1ABA">
              <w:rPr>
                <w:sz w:val="20"/>
                <w:szCs w:val="20"/>
              </w:rPr>
              <w:t>urrently taking online distance education courses</w:t>
            </w:r>
            <w:r w:rsidR="005D741D" w:rsidRPr="00AF1ABA">
              <w:rPr>
                <w:sz w:val="20"/>
                <w:szCs w:val="20"/>
              </w:rPr>
              <w:t xml:space="preserve"> on weekends</w:t>
            </w:r>
            <w:r w:rsidR="002A3079" w:rsidRPr="00AF1ABA">
              <w:rPr>
                <w:sz w:val="20"/>
                <w:szCs w:val="20"/>
              </w:rPr>
              <w:t>)</w:t>
            </w:r>
          </w:p>
          <w:p w14:paraId="440AE0AC" w14:textId="77777777" w:rsidR="007D3808" w:rsidRPr="00AF1ABA" w:rsidRDefault="007D3808" w:rsidP="00E4441C">
            <w:pPr>
              <w:rPr>
                <w:sz w:val="20"/>
                <w:szCs w:val="20"/>
              </w:rPr>
            </w:pPr>
          </w:p>
          <w:p w14:paraId="705A09C3" w14:textId="77777777" w:rsidR="007D3808" w:rsidRPr="00AF1ABA" w:rsidRDefault="007D3808" w:rsidP="00E4441C">
            <w:pPr>
              <w:rPr>
                <w:b/>
                <w:bCs/>
                <w:sz w:val="20"/>
                <w:szCs w:val="20"/>
              </w:rPr>
            </w:pPr>
            <w:r w:rsidRPr="00AF1ABA">
              <w:rPr>
                <w:b/>
                <w:bCs/>
                <w:sz w:val="20"/>
                <w:szCs w:val="20"/>
              </w:rPr>
              <w:t>Bachelor of Science (</w:t>
            </w:r>
            <w:proofErr w:type="gramStart"/>
            <w:r w:rsidRPr="00AF1ABA">
              <w:rPr>
                <w:b/>
                <w:bCs/>
                <w:sz w:val="20"/>
                <w:szCs w:val="20"/>
              </w:rPr>
              <w:t>B.Sc</w:t>
            </w:r>
            <w:proofErr w:type="gramEnd"/>
            <w:r w:rsidRPr="00AF1ABA">
              <w:rPr>
                <w:b/>
                <w:bCs/>
                <w:sz w:val="20"/>
                <w:szCs w:val="20"/>
              </w:rPr>
              <w:t>)</w:t>
            </w:r>
          </w:p>
          <w:p w14:paraId="49357187" w14:textId="77777777" w:rsidR="007D3808" w:rsidRPr="00AF1ABA" w:rsidRDefault="007D3808" w:rsidP="00E4441C">
            <w:pPr>
              <w:rPr>
                <w:sz w:val="20"/>
                <w:szCs w:val="20"/>
              </w:rPr>
            </w:pPr>
            <w:r w:rsidRPr="00AF1ABA">
              <w:rPr>
                <w:b/>
                <w:bCs/>
                <w:sz w:val="20"/>
                <w:szCs w:val="20"/>
              </w:rPr>
              <w:t xml:space="preserve">Computer Science </w:t>
            </w:r>
            <w:r w:rsidRPr="00AF1ABA">
              <w:rPr>
                <w:b/>
                <w:bCs/>
                <w:sz w:val="20"/>
                <w:szCs w:val="20"/>
              </w:rPr>
              <w:br/>
            </w:r>
            <w:r w:rsidRPr="00AF1ABA">
              <w:rPr>
                <w:sz w:val="20"/>
                <w:szCs w:val="20"/>
              </w:rPr>
              <w:t xml:space="preserve">University of Computer Studies, </w:t>
            </w:r>
            <w:r w:rsidR="001D4626" w:rsidRPr="00AF1ABA">
              <w:rPr>
                <w:sz w:val="20"/>
                <w:szCs w:val="20"/>
              </w:rPr>
              <w:t>Yangon, Myanmar</w:t>
            </w:r>
            <w:r w:rsidR="004C213F">
              <w:rPr>
                <w:sz w:val="20"/>
                <w:szCs w:val="20"/>
              </w:rPr>
              <w:t>.</w:t>
            </w:r>
          </w:p>
          <w:p w14:paraId="22513344" w14:textId="77777777" w:rsidR="00A63CB1" w:rsidRPr="00AF1ABA" w:rsidRDefault="00A63CB1" w:rsidP="00E4441C">
            <w:pPr>
              <w:rPr>
                <w:sz w:val="20"/>
                <w:szCs w:val="20"/>
              </w:rPr>
            </w:pPr>
          </w:p>
          <w:p w14:paraId="20288EC6" w14:textId="77777777" w:rsidR="00957CC4" w:rsidRPr="00AF1ABA" w:rsidRDefault="00957CC4" w:rsidP="00957CC4">
            <w:pPr>
              <w:rPr>
                <w:b/>
                <w:bCs/>
                <w:sz w:val="20"/>
                <w:szCs w:val="20"/>
              </w:rPr>
            </w:pPr>
            <w:r w:rsidRPr="00AF1ABA">
              <w:rPr>
                <w:b/>
                <w:bCs/>
                <w:sz w:val="20"/>
                <w:szCs w:val="20"/>
              </w:rPr>
              <w:t>ADDITIONAL SKILL</w:t>
            </w:r>
          </w:p>
          <w:p w14:paraId="4EF9F7F4" w14:textId="77777777" w:rsidR="00957CC4" w:rsidRPr="00AF1ABA" w:rsidRDefault="00957CC4" w:rsidP="00957CC4">
            <w:pPr>
              <w:rPr>
                <w:sz w:val="20"/>
                <w:szCs w:val="20"/>
              </w:rPr>
            </w:pPr>
            <w:r w:rsidRPr="00AF1ABA">
              <w:rPr>
                <w:sz w:val="20"/>
                <w:szCs w:val="20"/>
              </w:rPr>
              <w:t xml:space="preserve">Trilingual in English, </w:t>
            </w:r>
            <w:r w:rsidR="007F3B6F" w:rsidRPr="00AF1ABA">
              <w:rPr>
                <w:sz w:val="20"/>
                <w:szCs w:val="20"/>
              </w:rPr>
              <w:t>Chinese (</w:t>
            </w:r>
            <w:r w:rsidRPr="00AF1ABA">
              <w:rPr>
                <w:sz w:val="20"/>
                <w:szCs w:val="20"/>
              </w:rPr>
              <w:t>Mandarin</w:t>
            </w:r>
            <w:r w:rsidR="00D20388" w:rsidRPr="00AF1ABA">
              <w:rPr>
                <w:sz w:val="20"/>
                <w:szCs w:val="20"/>
              </w:rPr>
              <w:t>)</w:t>
            </w:r>
            <w:r w:rsidRPr="00AF1ABA">
              <w:rPr>
                <w:sz w:val="20"/>
                <w:szCs w:val="20"/>
              </w:rPr>
              <w:t>, and Burmese</w:t>
            </w:r>
          </w:p>
        </w:tc>
        <w:tc>
          <w:tcPr>
            <w:tcW w:w="5501" w:type="dxa"/>
            <w:shd w:val="clear" w:color="auto" w:fill="auto"/>
          </w:tcPr>
          <w:p w14:paraId="66AA240E" w14:textId="77777777" w:rsidR="007D3808" w:rsidRPr="00AF1ABA" w:rsidRDefault="0022026F" w:rsidP="005D741D">
            <w:pPr>
              <w:spacing w:after="60"/>
              <w:rPr>
                <w:b/>
                <w:bCs/>
                <w:color w:val="003399"/>
                <w:sz w:val="20"/>
                <w:szCs w:val="20"/>
              </w:rPr>
            </w:pPr>
            <w:r w:rsidRPr="00AF1ABA">
              <w:rPr>
                <w:b/>
                <w:bCs/>
                <w:color w:val="003399"/>
                <w:sz w:val="24"/>
                <w:szCs w:val="24"/>
              </w:rPr>
              <w:t>ADDITIONAL</w:t>
            </w:r>
            <w:r w:rsidR="007D3808" w:rsidRPr="00AF1ABA">
              <w:rPr>
                <w:b/>
                <w:bCs/>
                <w:color w:val="003399"/>
                <w:sz w:val="20"/>
                <w:szCs w:val="20"/>
              </w:rPr>
              <w:t xml:space="preserve"> </w:t>
            </w:r>
            <w:r w:rsidR="007D3808" w:rsidRPr="00AF1ABA">
              <w:rPr>
                <w:b/>
                <w:bCs/>
                <w:color w:val="003399"/>
                <w:sz w:val="24"/>
                <w:szCs w:val="24"/>
              </w:rPr>
              <w:t>SKILLS</w:t>
            </w:r>
          </w:p>
          <w:p w14:paraId="283613D0" w14:textId="77777777" w:rsidR="007D3808" w:rsidRPr="00AF1ABA" w:rsidRDefault="007D3808" w:rsidP="00E4441C">
            <w:pPr>
              <w:numPr>
                <w:ilvl w:val="0"/>
                <w:numId w:val="9"/>
              </w:numPr>
              <w:ind w:left="360"/>
              <w:rPr>
                <w:rFonts w:eastAsia="Calibri"/>
                <w:bCs/>
                <w:sz w:val="20"/>
                <w:szCs w:val="20"/>
              </w:rPr>
            </w:pPr>
            <w:r w:rsidRPr="00AF1ABA">
              <w:rPr>
                <w:rFonts w:eastAsia="Calibri"/>
                <w:bCs/>
                <w:sz w:val="20"/>
                <w:szCs w:val="20"/>
              </w:rPr>
              <w:t>Problem-solving and Innovation</w:t>
            </w:r>
          </w:p>
          <w:p w14:paraId="3DA2ED87" w14:textId="77777777" w:rsidR="007D3808" w:rsidRPr="00AF1ABA" w:rsidRDefault="007D3808" w:rsidP="00E4441C">
            <w:pPr>
              <w:numPr>
                <w:ilvl w:val="0"/>
                <w:numId w:val="9"/>
              </w:numPr>
              <w:ind w:left="360"/>
              <w:rPr>
                <w:rFonts w:eastAsia="Calibri"/>
                <w:bCs/>
                <w:sz w:val="20"/>
                <w:szCs w:val="20"/>
              </w:rPr>
            </w:pPr>
            <w:r w:rsidRPr="00AF1ABA">
              <w:rPr>
                <w:rFonts w:eastAsia="Calibri"/>
                <w:bCs/>
                <w:sz w:val="20"/>
                <w:szCs w:val="20"/>
              </w:rPr>
              <w:t xml:space="preserve">Troubleshooting </w:t>
            </w:r>
            <w:r w:rsidR="00957CC4" w:rsidRPr="00AF1ABA">
              <w:rPr>
                <w:rFonts w:eastAsia="Calibri"/>
                <w:bCs/>
                <w:sz w:val="20"/>
                <w:szCs w:val="20"/>
              </w:rPr>
              <w:t>Applications and Complex Systems</w:t>
            </w:r>
          </w:p>
          <w:p w14:paraId="2E7F1B27" w14:textId="77777777" w:rsidR="00C22EB0" w:rsidRPr="00AF1ABA" w:rsidRDefault="00C22EB0" w:rsidP="00E4441C">
            <w:pPr>
              <w:numPr>
                <w:ilvl w:val="0"/>
                <w:numId w:val="9"/>
              </w:numPr>
              <w:ind w:left="360"/>
              <w:rPr>
                <w:rFonts w:eastAsia="Calibri"/>
                <w:bCs/>
                <w:sz w:val="20"/>
                <w:szCs w:val="20"/>
              </w:rPr>
            </w:pPr>
            <w:r w:rsidRPr="00AF1ABA">
              <w:rPr>
                <w:sz w:val="20"/>
                <w:szCs w:val="20"/>
              </w:rPr>
              <w:t>Business Requirements and Process Flow</w:t>
            </w:r>
          </w:p>
          <w:p w14:paraId="5D41691A" w14:textId="77777777" w:rsidR="007D3808" w:rsidRPr="00AF1ABA" w:rsidRDefault="007D3808" w:rsidP="000365D8">
            <w:pPr>
              <w:numPr>
                <w:ilvl w:val="0"/>
                <w:numId w:val="9"/>
              </w:numPr>
              <w:ind w:left="360"/>
              <w:rPr>
                <w:sz w:val="20"/>
                <w:szCs w:val="20"/>
              </w:rPr>
            </w:pPr>
            <w:r w:rsidRPr="00AF1ABA">
              <w:rPr>
                <w:rFonts w:eastAsia="Calibri"/>
                <w:bCs/>
                <w:sz w:val="20"/>
                <w:szCs w:val="20"/>
              </w:rPr>
              <w:t xml:space="preserve">Cross-functional collaboration </w:t>
            </w:r>
            <w:r w:rsidR="00E50160" w:rsidRPr="00AF1ABA">
              <w:rPr>
                <w:rFonts w:eastAsia="Calibri"/>
                <w:bCs/>
                <w:sz w:val="20"/>
                <w:szCs w:val="20"/>
              </w:rPr>
              <w:t>and communication</w:t>
            </w:r>
          </w:p>
          <w:p w14:paraId="316A04A8" w14:textId="77777777" w:rsidR="00957CC4" w:rsidRPr="00AF1ABA" w:rsidRDefault="00957CC4" w:rsidP="00E50160">
            <w:pPr>
              <w:numPr>
                <w:ilvl w:val="0"/>
                <w:numId w:val="9"/>
              </w:numPr>
              <w:ind w:left="360"/>
              <w:rPr>
                <w:sz w:val="20"/>
                <w:szCs w:val="20"/>
              </w:rPr>
            </w:pPr>
            <w:r w:rsidRPr="00AF1ABA">
              <w:rPr>
                <w:rFonts w:eastAsia="Calibri"/>
                <w:bCs/>
                <w:sz w:val="20"/>
                <w:szCs w:val="20"/>
              </w:rPr>
              <w:t>Decision Making</w:t>
            </w:r>
            <w:r w:rsidR="001011A6">
              <w:rPr>
                <w:rFonts w:eastAsia="Calibri"/>
                <w:bCs/>
                <w:sz w:val="20"/>
                <w:szCs w:val="20"/>
              </w:rPr>
              <w:t xml:space="preserve"> and Leadership</w:t>
            </w:r>
          </w:p>
          <w:p w14:paraId="4B415E52" w14:textId="77777777" w:rsidR="00957CC4" w:rsidRPr="00AF1ABA" w:rsidRDefault="00957CC4" w:rsidP="000365D8">
            <w:pPr>
              <w:numPr>
                <w:ilvl w:val="0"/>
                <w:numId w:val="9"/>
              </w:numPr>
              <w:ind w:left="360"/>
              <w:rPr>
                <w:sz w:val="20"/>
                <w:szCs w:val="20"/>
              </w:rPr>
            </w:pPr>
            <w:r w:rsidRPr="00AF1ABA">
              <w:rPr>
                <w:sz w:val="20"/>
                <w:szCs w:val="20"/>
              </w:rPr>
              <w:t>End to End Project Plan</w:t>
            </w:r>
          </w:p>
          <w:p w14:paraId="25CC5FF5" w14:textId="77777777" w:rsidR="00957CC4" w:rsidRPr="001011A6" w:rsidRDefault="00957CC4">
            <w:pPr>
              <w:numPr>
                <w:ilvl w:val="0"/>
                <w:numId w:val="9"/>
              </w:numPr>
              <w:ind w:left="360"/>
              <w:rPr>
                <w:sz w:val="20"/>
                <w:szCs w:val="20"/>
              </w:rPr>
            </w:pPr>
            <w:r w:rsidRPr="001011A6">
              <w:rPr>
                <w:sz w:val="20"/>
                <w:szCs w:val="20"/>
              </w:rPr>
              <w:t>Function</w:t>
            </w:r>
            <w:r w:rsidR="00F0731E">
              <w:rPr>
                <w:sz w:val="20"/>
                <w:szCs w:val="20"/>
              </w:rPr>
              <w:t>al</w:t>
            </w:r>
            <w:r w:rsidRPr="001011A6">
              <w:rPr>
                <w:sz w:val="20"/>
                <w:szCs w:val="20"/>
              </w:rPr>
              <w:t xml:space="preserve"> Analyst</w:t>
            </w:r>
            <w:r w:rsidR="001011A6" w:rsidRPr="001011A6">
              <w:rPr>
                <w:sz w:val="20"/>
                <w:szCs w:val="20"/>
              </w:rPr>
              <w:t xml:space="preserve"> &amp; </w:t>
            </w:r>
            <w:r w:rsidRPr="001011A6">
              <w:rPr>
                <w:sz w:val="20"/>
                <w:szCs w:val="20"/>
              </w:rPr>
              <w:t>Data Analyst</w:t>
            </w:r>
          </w:p>
          <w:p w14:paraId="2C8A109F" w14:textId="77777777" w:rsidR="00DC0308" w:rsidRPr="00AF1ABA" w:rsidRDefault="00DC0308" w:rsidP="000365D8">
            <w:pPr>
              <w:numPr>
                <w:ilvl w:val="0"/>
                <w:numId w:val="9"/>
              </w:numPr>
              <w:ind w:left="360"/>
              <w:rPr>
                <w:sz w:val="20"/>
                <w:szCs w:val="20"/>
              </w:rPr>
            </w:pPr>
            <w:r w:rsidRPr="00AF1ABA">
              <w:rPr>
                <w:sz w:val="20"/>
                <w:szCs w:val="20"/>
              </w:rPr>
              <w:t>Detail Oriented</w:t>
            </w:r>
            <w:r w:rsidR="00DF0EF2" w:rsidRPr="00AF1ABA">
              <w:rPr>
                <w:sz w:val="20"/>
                <w:szCs w:val="20"/>
              </w:rPr>
              <w:t xml:space="preserve"> and Critical Thinking</w:t>
            </w:r>
          </w:p>
          <w:p w14:paraId="47AC7CB4" w14:textId="77777777" w:rsidR="003D11ED" w:rsidRPr="00AF1ABA" w:rsidRDefault="00957CC4" w:rsidP="001011A6">
            <w:pPr>
              <w:numPr>
                <w:ilvl w:val="0"/>
                <w:numId w:val="9"/>
              </w:numPr>
              <w:ind w:left="360"/>
              <w:rPr>
                <w:sz w:val="20"/>
                <w:szCs w:val="20"/>
              </w:rPr>
            </w:pPr>
            <w:r w:rsidRPr="00AF1ABA">
              <w:rPr>
                <w:sz w:val="20"/>
                <w:szCs w:val="20"/>
              </w:rPr>
              <w:t>Documentation</w:t>
            </w:r>
            <w:r w:rsidR="00DC0308" w:rsidRPr="00AF1ABA">
              <w:rPr>
                <w:sz w:val="20"/>
                <w:szCs w:val="20"/>
              </w:rPr>
              <w:t>s</w:t>
            </w:r>
          </w:p>
        </w:tc>
      </w:tr>
    </w:tbl>
    <w:p w14:paraId="0196E61B" w14:textId="77777777" w:rsidR="00332DB0" w:rsidRDefault="00332DB0" w:rsidP="004E0A7D">
      <w:pPr>
        <w:jc w:val="both"/>
        <w:rPr>
          <w:rFonts w:ascii="Calibri" w:hAnsi="Calibri" w:cs="Calibri"/>
          <w:sz w:val="20"/>
          <w:szCs w:val="20"/>
        </w:rPr>
      </w:pPr>
    </w:p>
    <w:sectPr w:rsidR="00332DB0" w:rsidSect="00F95DDC">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53784"/>
    <w:multiLevelType w:val="multilevel"/>
    <w:tmpl w:val="0226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B6AEB"/>
    <w:multiLevelType w:val="multilevel"/>
    <w:tmpl w:val="0680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80D92"/>
    <w:multiLevelType w:val="multilevel"/>
    <w:tmpl w:val="971A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E3759"/>
    <w:multiLevelType w:val="hybridMultilevel"/>
    <w:tmpl w:val="1CD6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856A1"/>
    <w:multiLevelType w:val="hybridMultilevel"/>
    <w:tmpl w:val="3EC43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12BE36DF"/>
    <w:multiLevelType w:val="hybridMultilevel"/>
    <w:tmpl w:val="7EC6D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F77BC"/>
    <w:multiLevelType w:val="hybridMultilevel"/>
    <w:tmpl w:val="F9D2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4E28B6"/>
    <w:multiLevelType w:val="hybridMultilevel"/>
    <w:tmpl w:val="25F8FE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2FC95E0F"/>
    <w:multiLevelType w:val="hybridMultilevel"/>
    <w:tmpl w:val="781A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F5648A"/>
    <w:multiLevelType w:val="hybridMultilevel"/>
    <w:tmpl w:val="BA6C7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841C7E"/>
    <w:multiLevelType w:val="multilevel"/>
    <w:tmpl w:val="9A5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D1524C"/>
    <w:multiLevelType w:val="hybridMultilevel"/>
    <w:tmpl w:val="E7EC0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D67DD6"/>
    <w:multiLevelType w:val="hybridMultilevel"/>
    <w:tmpl w:val="B3A0A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76A10"/>
    <w:multiLevelType w:val="hybridMultilevel"/>
    <w:tmpl w:val="505E96E2"/>
    <w:lvl w:ilvl="0" w:tplc="04090001">
      <w:start w:val="1"/>
      <w:numFmt w:val="bullet"/>
      <w:lvlText w:val=""/>
      <w:lvlJc w:val="left"/>
      <w:pPr>
        <w:ind w:left="360" w:hanging="360"/>
      </w:pPr>
      <w:rPr>
        <w:rFonts w:ascii="Symbol" w:hAnsi="Symbol" w:hint="default"/>
      </w:rPr>
    </w:lvl>
    <w:lvl w:ilvl="1" w:tplc="F2F6645E">
      <w:numFmt w:val="bullet"/>
      <w:lvlText w:val="•"/>
      <w:lvlJc w:val="left"/>
      <w:pPr>
        <w:ind w:left="1080" w:hanging="360"/>
      </w:pPr>
      <w:rPr>
        <w:rFonts w:ascii="Calibri" w:eastAsia="Calibr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693F59"/>
    <w:multiLevelType w:val="multilevel"/>
    <w:tmpl w:val="EF74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6D3598"/>
    <w:multiLevelType w:val="hybridMultilevel"/>
    <w:tmpl w:val="6F44F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1E750A1"/>
    <w:multiLevelType w:val="hybridMultilevel"/>
    <w:tmpl w:val="E44836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BA03B7"/>
    <w:multiLevelType w:val="hybridMultilevel"/>
    <w:tmpl w:val="71EC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DF0C34"/>
    <w:multiLevelType w:val="hybridMultilevel"/>
    <w:tmpl w:val="ACFE0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FA32CC"/>
    <w:multiLevelType w:val="multilevel"/>
    <w:tmpl w:val="0450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71CFB"/>
    <w:multiLevelType w:val="hybridMultilevel"/>
    <w:tmpl w:val="0C904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481794"/>
    <w:multiLevelType w:val="hybridMultilevel"/>
    <w:tmpl w:val="5E8E0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2210C8"/>
    <w:multiLevelType w:val="hybridMultilevel"/>
    <w:tmpl w:val="E7BE1F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75761280"/>
    <w:multiLevelType w:val="hybridMultilevel"/>
    <w:tmpl w:val="DEA29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613027D"/>
    <w:multiLevelType w:val="hybridMultilevel"/>
    <w:tmpl w:val="5E02D88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15:restartNumberingAfterBreak="0">
    <w:nsid w:val="793121AA"/>
    <w:multiLevelType w:val="hybridMultilevel"/>
    <w:tmpl w:val="631C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764AE1"/>
    <w:multiLevelType w:val="hybridMultilevel"/>
    <w:tmpl w:val="9A703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2180703">
    <w:abstractNumId w:val="27"/>
  </w:num>
  <w:num w:numId="2" w16cid:durableId="23678012">
    <w:abstractNumId w:val="6"/>
  </w:num>
  <w:num w:numId="3" w16cid:durableId="1321930363">
    <w:abstractNumId w:val="19"/>
  </w:num>
  <w:num w:numId="4" w16cid:durableId="1247613848">
    <w:abstractNumId w:val="9"/>
  </w:num>
  <w:num w:numId="5" w16cid:durableId="1845170169">
    <w:abstractNumId w:val="3"/>
  </w:num>
  <w:num w:numId="6" w16cid:durableId="1914506831">
    <w:abstractNumId w:val="26"/>
  </w:num>
  <w:num w:numId="7" w16cid:durableId="709377540">
    <w:abstractNumId w:val="18"/>
  </w:num>
  <w:num w:numId="8" w16cid:durableId="1488664405">
    <w:abstractNumId w:val="17"/>
  </w:num>
  <w:num w:numId="9" w16cid:durableId="45494639">
    <w:abstractNumId w:val="22"/>
  </w:num>
  <w:num w:numId="10" w16cid:durableId="647907348">
    <w:abstractNumId w:val="12"/>
  </w:num>
  <w:num w:numId="11" w16cid:durableId="1610503412">
    <w:abstractNumId w:val="8"/>
  </w:num>
  <w:num w:numId="12" w16cid:durableId="1838382356">
    <w:abstractNumId w:val="21"/>
  </w:num>
  <w:num w:numId="13" w16cid:durableId="903487221">
    <w:abstractNumId w:val="5"/>
  </w:num>
  <w:num w:numId="14" w16cid:durableId="1484158517">
    <w:abstractNumId w:val="7"/>
  </w:num>
  <w:num w:numId="15" w16cid:durableId="297685247">
    <w:abstractNumId w:val="4"/>
  </w:num>
  <w:num w:numId="16" w16cid:durableId="535704790">
    <w:abstractNumId w:val="23"/>
  </w:num>
  <w:num w:numId="17" w16cid:durableId="754280942">
    <w:abstractNumId w:val="25"/>
  </w:num>
  <w:num w:numId="18" w16cid:durableId="802620544">
    <w:abstractNumId w:val="15"/>
  </w:num>
  <w:num w:numId="19" w16cid:durableId="1616789942">
    <w:abstractNumId w:val="24"/>
  </w:num>
  <w:num w:numId="20" w16cid:durableId="618537754">
    <w:abstractNumId w:val="0"/>
  </w:num>
  <w:num w:numId="21" w16cid:durableId="1683698765">
    <w:abstractNumId w:val="11"/>
  </w:num>
  <w:num w:numId="22" w16cid:durableId="549924899">
    <w:abstractNumId w:val="13"/>
  </w:num>
  <w:num w:numId="23" w16cid:durableId="1813478981">
    <w:abstractNumId w:val="14"/>
  </w:num>
  <w:num w:numId="24" w16cid:durableId="1770732212">
    <w:abstractNumId w:val="1"/>
  </w:num>
  <w:num w:numId="25" w16cid:durableId="1209759777">
    <w:abstractNumId w:val="16"/>
  </w:num>
  <w:num w:numId="26" w16cid:durableId="1427968102">
    <w:abstractNumId w:val="10"/>
  </w:num>
  <w:num w:numId="27" w16cid:durableId="1499928779">
    <w:abstractNumId w:val="2"/>
  </w:num>
  <w:num w:numId="28" w16cid:durableId="16040676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B0"/>
    <w:rsid w:val="00000839"/>
    <w:rsid w:val="0000171B"/>
    <w:rsid w:val="00002676"/>
    <w:rsid w:val="0000303A"/>
    <w:rsid w:val="00004F8B"/>
    <w:rsid w:val="00006B19"/>
    <w:rsid w:val="00006BF3"/>
    <w:rsid w:val="000129B6"/>
    <w:rsid w:val="0001315A"/>
    <w:rsid w:val="000133C3"/>
    <w:rsid w:val="00014B21"/>
    <w:rsid w:val="000203D8"/>
    <w:rsid w:val="0002073D"/>
    <w:rsid w:val="000241C0"/>
    <w:rsid w:val="00024992"/>
    <w:rsid w:val="00030890"/>
    <w:rsid w:val="00030F58"/>
    <w:rsid w:val="0003212A"/>
    <w:rsid w:val="000322A9"/>
    <w:rsid w:val="000325CA"/>
    <w:rsid w:val="00034E0A"/>
    <w:rsid w:val="00035F2D"/>
    <w:rsid w:val="000365D8"/>
    <w:rsid w:val="00036985"/>
    <w:rsid w:val="0003704F"/>
    <w:rsid w:val="0003720D"/>
    <w:rsid w:val="00040F64"/>
    <w:rsid w:val="00041774"/>
    <w:rsid w:val="00042357"/>
    <w:rsid w:val="0004448C"/>
    <w:rsid w:val="000445A7"/>
    <w:rsid w:val="000456AA"/>
    <w:rsid w:val="000464BD"/>
    <w:rsid w:val="00047012"/>
    <w:rsid w:val="00052E6B"/>
    <w:rsid w:val="00053112"/>
    <w:rsid w:val="00055A2A"/>
    <w:rsid w:val="00055D60"/>
    <w:rsid w:val="0005626D"/>
    <w:rsid w:val="00056849"/>
    <w:rsid w:val="00060C75"/>
    <w:rsid w:val="000626E7"/>
    <w:rsid w:val="00063C7E"/>
    <w:rsid w:val="00065C62"/>
    <w:rsid w:val="00066082"/>
    <w:rsid w:val="00067D8C"/>
    <w:rsid w:val="0007027C"/>
    <w:rsid w:val="000724A3"/>
    <w:rsid w:val="000747CA"/>
    <w:rsid w:val="00074C51"/>
    <w:rsid w:val="00076EE6"/>
    <w:rsid w:val="00080BAE"/>
    <w:rsid w:val="00081429"/>
    <w:rsid w:val="00083C33"/>
    <w:rsid w:val="00085C02"/>
    <w:rsid w:val="0008656C"/>
    <w:rsid w:val="000876B0"/>
    <w:rsid w:val="00087B72"/>
    <w:rsid w:val="000908D4"/>
    <w:rsid w:val="00090C28"/>
    <w:rsid w:val="00093C33"/>
    <w:rsid w:val="00097C8D"/>
    <w:rsid w:val="000A1AD3"/>
    <w:rsid w:val="000A1DE1"/>
    <w:rsid w:val="000A43A6"/>
    <w:rsid w:val="000A44CC"/>
    <w:rsid w:val="000A54D9"/>
    <w:rsid w:val="000A677A"/>
    <w:rsid w:val="000B082A"/>
    <w:rsid w:val="000B1321"/>
    <w:rsid w:val="000B1747"/>
    <w:rsid w:val="000B2BF1"/>
    <w:rsid w:val="000B3736"/>
    <w:rsid w:val="000B4489"/>
    <w:rsid w:val="000B55EB"/>
    <w:rsid w:val="000B5DD2"/>
    <w:rsid w:val="000B6F48"/>
    <w:rsid w:val="000C13E7"/>
    <w:rsid w:val="000C20A7"/>
    <w:rsid w:val="000C314D"/>
    <w:rsid w:val="000C43DB"/>
    <w:rsid w:val="000C5E6A"/>
    <w:rsid w:val="000C6484"/>
    <w:rsid w:val="000C6B56"/>
    <w:rsid w:val="000C75AD"/>
    <w:rsid w:val="000D0DF0"/>
    <w:rsid w:val="000D12B1"/>
    <w:rsid w:val="000D3A56"/>
    <w:rsid w:val="000D4F8A"/>
    <w:rsid w:val="000D613D"/>
    <w:rsid w:val="000E0CDB"/>
    <w:rsid w:val="000E20DB"/>
    <w:rsid w:val="000E30F4"/>
    <w:rsid w:val="000E4938"/>
    <w:rsid w:val="000E4F71"/>
    <w:rsid w:val="000E5165"/>
    <w:rsid w:val="000E747E"/>
    <w:rsid w:val="000F0319"/>
    <w:rsid w:val="000F0BED"/>
    <w:rsid w:val="000F2470"/>
    <w:rsid w:val="000F45F5"/>
    <w:rsid w:val="000F4DEA"/>
    <w:rsid w:val="000F567B"/>
    <w:rsid w:val="000F7F1D"/>
    <w:rsid w:val="001011A6"/>
    <w:rsid w:val="001024FE"/>
    <w:rsid w:val="001046C4"/>
    <w:rsid w:val="001049E2"/>
    <w:rsid w:val="00104F01"/>
    <w:rsid w:val="00104FE0"/>
    <w:rsid w:val="001061A2"/>
    <w:rsid w:val="0010651C"/>
    <w:rsid w:val="00111A19"/>
    <w:rsid w:val="00111A3D"/>
    <w:rsid w:val="00111B26"/>
    <w:rsid w:val="00114DC3"/>
    <w:rsid w:val="00114E20"/>
    <w:rsid w:val="001160EF"/>
    <w:rsid w:val="0011610A"/>
    <w:rsid w:val="001164BB"/>
    <w:rsid w:val="00116D79"/>
    <w:rsid w:val="00120A6B"/>
    <w:rsid w:val="00121DBA"/>
    <w:rsid w:val="00122331"/>
    <w:rsid w:val="0012266A"/>
    <w:rsid w:val="00122B49"/>
    <w:rsid w:val="001235BA"/>
    <w:rsid w:val="001236FC"/>
    <w:rsid w:val="0012645C"/>
    <w:rsid w:val="00126A85"/>
    <w:rsid w:val="0012703B"/>
    <w:rsid w:val="001349F4"/>
    <w:rsid w:val="00136313"/>
    <w:rsid w:val="00136412"/>
    <w:rsid w:val="00137D3D"/>
    <w:rsid w:val="00142179"/>
    <w:rsid w:val="00145C85"/>
    <w:rsid w:val="0014626C"/>
    <w:rsid w:val="00151362"/>
    <w:rsid w:val="0015185F"/>
    <w:rsid w:val="00153960"/>
    <w:rsid w:val="00154ADA"/>
    <w:rsid w:val="00154C5A"/>
    <w:rsid w:val="00156424"/>
    <w:rsid w:val="00157AA1"/>
    <w:rsid w:val="0016275E"/>
    <w:rsid w:val="00162F28"/>
    <w:rsid w:val="00164362"/>
    <w:rsid w:val="00167057"/>
    <w:rsid w:val="00171C4D"/>
    <w:rsid w:val="00173A3F"/>
    <w:rsid w:val="001776E0"/>
    <w:rsid w:val="00180668"/>
    <w:rsid w:val="0018322B"/>
    <w:rsid w:val="001844A9"/>
    <w:rsid w:val="001846A0"/>
    <w:rsid w:val="00185479"/>
    <w:rsid w:val="0018577E"/>
    <w:rsid w:val="00185BDA"/>
    <w:rsid w:val="00185FAC"/>
    <w:rsid w:val="001867BC"/>
    <w:rsid w:val="00187EED"/>
    <w:rsid w:val="001928E5"/>
    <w:rsid w:val="001969C3"/>
    <w:rsid w:val="00196AA3"/>
    <w:rsid w:val="001A06C8"/>
    <w:rsid w:val="001A2271"/>
    <w:rsid w:val="001A261A"/>
    <w:rsid w:val="001A29B7"/>
    <w:rsid w:val="001A3D4A"/>
    <w:rsid w:val="001A3F3C"/>
    <w:rsid w:val="001A5123"/>
    <w:rsid w:val="001A560F"/>
    <w:rsid w:val="001A623D"/>
    <w:rsid w:val="001B0014"/>
    <w:rsid w:val="001B0460"/>
    <w:rsid w:val="001B0F05"/>
    <w:rsid w:val="001B39BE"/>
    <w:rsid w:val="001B51C5"/>
    <w:rsid w:val="001B5378"/>
    <w:rsid w:val="001B581E"/>
    <w:rsid w:val="001B6D65"/>
    <w:rsid w:val="001B79C2"/>
    <w:rsid w:val="001C005F"/>
    <w:rsid w:val="001C1579"/>
    <w:rsid w:val="001C2EB4"/>
    <w:rsid w:val="001C4476"/>
    <w:rsid w:val="001C4908"/>
    <w:rsid w:val="001C492E"/>
    <w:rsid w:val="001C6831"/>
    <w:rsid w:val="001C76EC"/>
    <w:rsid w:val="001C7F1D"/>
    <w:rsid w:val="001D0336"/>
    <w:rsid w:val="001D2275"/>
    <w:rsid w:val="001D2870"/>
    <w:rsid w:val="001D4626"/>
    <w:rsid w:val="001D4A86"/>
    <w:rsid w:val="001D5E8D"/>
    <w:rsid w:val="001E0710"/>
    <w:rsid w:val="001E1571"/>
    <w:rsid w:val="001E2C4E"/>
    <w:rsid w:val="001E3A29"/>
    <w:rsid w:val="001E5D51"/>
    <w:rsid w:val="001E65EB"/>
    <w:rsid w:val="001F121D"/>
    <w:rsid w:val="001F3691"/>
    <w:rsid w:val="001F3F1C"/>
    <w:rsid w:val="001F66F8"/>
    <w:rsid w:val="00204296"/>
    <w:rsid w:val="002053C1"/>
    <w:rsid w:val="00206425"/>
    <w:rsid w:val="00207306"/>
    <w:rsid w:val="00207DFB"/>
    <w:rsid w:val="00210538"/>
    <w:rsid w:val="00211F54"/>
    <w:rsid w:val="00215102"/>
    <w:rsid w:val="002171B4"/>
    <w:rsid w:val="0022026F"/>
    <w:rsid w:val="00221A22"/>
    <w:rsid w:val="0022223A"/>
    <w:rsid w:val="00224E3F"/>
    <w:rsid w:val="00226796"/>
    <w:rsid w:val="00226DEE"/>
    <w:rsid w:val="0022764F"/>
    <w:rsid w:val="00230AE7"/>
    <w:rsid w:val="002316BB"/>
    <w:rsid w:val="00232226"/>
    <w:rsid w:val="00233097"/>
    <w:rsid w:val="00234B98"/>
    <w:rsid w:val="0024182A"/>
    <w:rsid w:val="00242540"/>
    <w:rsid w:val="00243A4F"/>
    <w:rsid w:val="00244293"/>
    <w:rsid w:val="002445F6"/>
    <w:rsid w:val="0025018F"/>
    <w:rsid w:val="002506AF"/>
    <w:rsid w:val="0025219A"/>
    <w:rsid w:val="00253D86"/>
    <w:rsid w:val="002552E8"/>
    <w:rsid w:val="00256125"/>
    <w:rsid w:val="002574B9"/>
    <w:rsid w:val="00260568"/>
    <w:rsid w:val="00260798"/>
    <w:rsid w:val="0026095C"/>
    <w:rsid w:val="002615EA"/>
    <w:rsid w:val="002644D6"/>
    <w:rsid w:val="002665CF"/>
    <w:rsid w:val="00266C70"/>
    <w:rsid w:val="00267757"/>
    <w:rsid w:val="0027149B"/>
    <w:rsid w:val="00276F48"/>
    <w:rsid w:val="00277911"/>
    <w:rsid w:val="002800ED"/>
    <w:rsid w:val="002806F4"/>
    <w:rsid w:val="00281D78"/>
    <w:rsid w:val="002864BD"/>
    <w:rsid w:val="00286B06"/>
    <w:rsid w:val="00286EED"/>
    <w:rsid w:val="00287D45"/>
    <w:rsid w:val="00293064"/>
    <w:rsid w:val="00293E26"/>
    <w:rsid w:val="0029494D"/>
    <w:rsid w:val="00294ECE"/>
    <w:rsid w:val="00296B79"/>
    <w:rsid w:val="002A01FF"/>
    <w:rsid w:val="002A206B"/>
    <w:rsid w:val="002A25CC"/>
    <w:rsid w:val="002A3079"/>
    <w:rsid w:val="002A493F"/>
    <w:rsid w:val="002A6079"/>
    <w:rsid w:val="002A7BF8"/>
    <w:rsid w:val="002A7E8A"/>
    <w:rsid w:val="002B07D4"/>
    <w:rsid w:val="002B18EF"/>
    <w:rsid w:val="002B2241"/>
    <w:rsid w:val="002B5E8C"/>
    <w:rsid w:val="002B60F4"/>
    <w:rsid w:val="002B6285"/>
    <w:rsid w:val="002B6DA3"/>
    <w:rsid w:val="002C05D7"/>
    <w:rsid w:val="002C1FF5"/>
    <w:rsid w:val="002C476F"/>
    <w:rsid w:val="002C7183"/>
    <w:rsid w:val="002C74F1"/>
    <w:rsid w:val="002D4132"/>
    <w:rsid w:val="002D4D2A"/>
    <w:rsid w:val="002E01B5"/>
    <w:rsid w:val="002E49AB"/>
    <w:rsid w:val="002E5F2F"/>
    <w:rsid w:val="002E630A"/>
    <w:rsid w:val="002F074B"/>
    <w:rsid w:val="002F2806"/>
    <w:rsid w:val="002F36FA"/>
    <w:rsid w:val="002F3BC2"/>
    <w:rsid w:val="002F5BB7"/>
    <w:rsid w:val="002F719E"/>
    <w:rsid w:val="00302C5C"/>
    <w:rsid w:val="00304B08"/>
    <w:rsid w:val="00306F85"/>
    <w:rsid w:val="0030717E"/>
    <w:rsid w:val="00310051"/>
    <w:rsid w:val="00310728"/>
    <w:rsid w:val="00311244"/>
    <w:rsid w:val="00311802"/>
    <w:rsid w:val="0031334D"/>
    <w:rsid w:val="0031520F"/>
    <w:rsid w:val="0031565D"/>
    <w:rsid w:val="00315DB6"/>
    <w:rsid w:val="00316C70"/>
    <w:rsid w:val="00316FC8"/>
    <w:rsid w:val="00317F37"/>
    <w:rsid w:val="00322134"/>
    <w:rsid w:val="0032244F"/>
    <w:rsid w:val="003227E7"/>
    <w:rsid w:val="00322D9D"/>
    <w:rsid w:val="0032359F"/>
    <w:rsid w:val="00324598"/>
    <w:rsid w:val="00325E3E"/>
    <w:rsid w:val="003262E9"/>
    <w:rsid w:val="0032668E"/>
    <w:rsid w:val="003266A6"/>
    <w:rsid w:val="00327756"/>
    <w:rsid w:val="00331861"/>
    <w:rsid w:val="00332DB0"/>
    <w:rsid w:val="00336E6E"/>
    <w:rsid w:val="00345706"/>
    <w:rsid w:val="00345919"/>
    <w:rsid w:val="00345BA9"/>
    <w:rsid w:val="00346B2B"/>
    <w:rsid w:val="003475B4"/>
    <w:rsid w:val="003475FF"/>
    <w:rsid w:val="00351959"/>
    <w:rsid w:val="00351A84"/>
    <w:rsid w:val="00351F81"/>
    <w:rsid w:val="0035211D"/>
    <w:rsid w:val="003521EA"/>
    <w:rsid w:val="00352E33"/>
    <w:rsid w:val="00353A95"/>
    <w:rsid w:val="00355651"/>
    <w:rsid w:val="00356680"/>
    <w:rsid w:val="00356AD0"/>
    <w:rsid w:val="00361DF2"/>
    <w:rsid w:val="00362D81"/>
    <w:rsid w:val="0036406D"/>
    <w:rsid w:val="00364B59"/>
    <w:rsid w:val="00370C2B"/>
    <w:rsid w:val="00372DF8"/>
    <w:rsid w:val="00373A22"/>
    <w:rsid w:val="00376451"/>
    <w:rsid w:val="00380449"/>
    <w:rsid w:val="00382AB3"/>
    <w:rsid w:val="0038340C"/>
    <w:rsid w:val="00383890"/>
    <w:rsid w:val="0038673B"/>
    <w:rsid w:val="00387B0A"/>
    <w:rsid w:val="00390FAF"/>
    <w:rsid w:val="00391F83"/>
    <w:rsid w:val="0039761B"/>
    <w:rsid w:val="00397989"/>
    <w:rsid w:val="00397B2A"/>
    <w:rsid w:val="003A0689"/>
    <w:rsid w:val="003A4A9E"/>
    <w:rsid w:val="003A5690"/>
    <w:rsid w:val="003A5859"/>
    <w:rsid w:val="003A711F"/>
    <w:rsid w:val="003A783D"/>
    <w:rsid w:val="003B21F3"/>
    <w:rsid w:val="003B2634"/>
    <w:rsid w:val="003B5F65"/>
    <w:rsid w:val="003B6205"/>
    <w:rsid w:val="003B7C5B"/>
    <w:rsid w:val="003C13B8"/>
    <w:rsid w:val="003C1635"/>
    <w:rsid w:val="003C7821"/>
    <w:rsid w:val="003D11ED"/>
    <w:rsid w:val="003D2B5A"/>
    <w:rsid w:val="003D3398"/>
    <w:rsid w:val="003D653F"/>
    <w:rsid w:val="003D65A4"/>
    <w:rsid w:val="003E163A"/>
    <w:rsid w:val="003E2346"/>
    <w:rsid w:val="003E3074"/>
    <w:rsid w:val="003E7510"/>
    <w:rsid w:val="003E7FCE"/>
    <w:rsid w:val="003F0CBA"/>
    <w:rsid w:val="003F31CF"/>
    <w:rsid w:val="003F3404"/>
    <w:rsid w:val="003F6557"/>
    <w:rsid w:val="003F6A8B"/>
    <w:rsid w:val="003F6E73"/>
    <w:rsid w:val="003F7638"/>
    <w:rsid w:val="003F7D77"/>
    <w:rsid w:val="00401D83"/>
    <w:rsid w:val="004030E6"/>
    <w:rsid w:val="00404C8C"/>
    <w:rsid w:val="00410C7E"/>
    <w:rsid w:val="00411A90"/>
    <w:rsid w:val="00411B6F"/>
    <w:rsid w:val="004128D7"/>
    <w:rsid w:val="004138B8"/>
    <w:rsid w:val="00414FC6"/>
    <w:rsid w:val="00415682"/>
    <w:rsid w:val="00420AAD"/>
    <w:rsid w:val="004223FD"/>
    <w:rsid w:val="004231AA"/>
    <w:rsid w:val="00424B7A"/>
    <w:rsid w:val="00424C56"/>
    <w:rsid w:val="0043140E"/>
    <w:rsid w:val="00431C46"/>
    <w:rsid w:val="004329A6"/>
    <w:rsid w:val="00432ABD"/>
    <w:rsid w:val="00435D7F"/>
    <w:rsid w:val="00436218"/>
    <w:rsid w:val="00436C95"/>
    <w:rsid w:val="0044165B"/>
    <w:rsid w:val="00442DCC"/>
    <w:rsid w:val="00442F26"/>
    <w:rsid w:val="00442FE6"/>
    <w:rsid w:val="00444EF2"/>
    <w:rsid w:val="004466FA"/>
    <w:rsid w:val="00451BD3"/>
    <w:rsid w:val="00452B1D"/>
    <w:rsid w:val="004549B8"/>
    <w:rsid w:val="00457337"/>
    <w:rsid w:val="0046098F"/>
    <w:rsid w:val="00460C71"/>
    <w:rsid w:val="00461632"/>
    <w:rsid w:val="00461EB7"/>
    <w:rsid w:val="00461FBC"/>
    <w:rsid w:val="00462526"/>
    <w:rsid w:val="0046699A"/>
    <w:rsid w:val="00466A67"/>
    <w:rsid w:val="0046764B"/>
    <w:rsid w:val="00467B20"/>
    <w:rsid w:val="00472937"/>
    <w:rsid w:val="00475445"/>
    <w:rsid w:val="00476D55"/>
    <w:rsid w:val="00477434"/>
    <w:rsid w:val="004777F0"/>
    <w:rsid w:val="00480556"/>
    <w:rsid w:val="004817EC"/>
    <w:rsid w:val="00481C20"/>
    <w:rsid w:val="00481DCD"/>
    <w:rsid w:val="0048271D"/>
    <w:rsid w:val="00483373"/>
    <w:rsid w:val="00483458"/>
    <w:rsid w:val="00484D4B"/>
    <w:rsid w:val="00486F5D"/>
    <w:rsid w:val="004878CA"/>
    <w:rsid w:val="004879E1"/>
    <w:rsid w:val="00490997"/>
    <w:rsid w:val="0049143B"/>
    <w:rsid w:val="004967FE"/>
    <w:rsid w:val="00497B38"/>
    <w:rsid w:val="004A2316"/>
    <w:rsid w:val="004A4020"/>
    <w:rsid w:val="004A4D12"/>
    <w:rsid w:val="004A6B15"/>
    <w:rsid w:val="004A7A9C"/>
    <w:rsid w:val="004B1457"/>
    <w:rsid w:val="004B2DBA"/>
    <w:rsid w:val="004B5E54"/>
    <w:rsid w:val="004B666E"/>
    <w:rsid w:val="004B6DE5"/>
    <w:rsid w:val="004B7F89"/>
    <w:rsid w:val="004C16D9"/>
    <w:rsid w:val="004C213F"/>
    <w:rsid w:val="004C2853"/>
    <w:rsid w:val="004C4C69"/>
    <w:rsid w:val="004D10CE"/>
    <w:rsid w:val="004D57D1"/>
    <w:rsid w:val="004D6071"/>
    <w:rsid w:val="004D6979"/>
    <w:rsid w:val="004E0A7D"/>
    <w:rsid w:val="004E29F1"/>
    <w:rsid w:val="004E7C4A"/>
    <w:rsid w:val="004F4231"/>
    <w:rsid w:val="004F4270"/>
    <w:rsid w:val="004F5B84"/>
    <w:rsid w:val="004F7BBC"/>
    <w:rsid w:val="0050008C"/>
    <w:rsid w:val="00501D3F"/>
    <w:rsid w:val="0050323D"/>
    <w:rsid w:val="00503E74"/>
    <w:rsid w:val="00504A6D"/>
    <w:rsid w:val="00507B91"/>
    <w:rsid w:val="00510D6D"/>
    <w:rsid w:val="00510DF8"/>
    <w:rsid w:val="005143E8"/>
    <w:rsid w:val="00520966"/>
    <w:rsid w:val="00520C22"/>
    <w:rsid w:val="005222C7"/>
    <w:rsid w:val="0052284F"/>
    <w:rsid w:val="00523444"/>
    <w:rsid w:val="0052687A"/>
    <w:rsid w:val="00526B43"/>
    <w:rsid w:val="0052777A"/>
    <w:rsid w:val="00531A8C"/>
    <w:rsid w:val="00532205"/>
    <w:rsid w:val="00532655"/>
    <w:rsid w:val="00532E22"/>
    <w:rsid w:val="00533BCD"/>
    <w:rsid w:val="0053406B"/>
    <w:rsid w:val="00535628"/>
    <w:rsid w:val="005356B0"/>
    <w:rsid w:val="00537862"/>
    <w:rsid w:val="00540424"/>
    <w:rsid w:val="00540879"/>
    <w:rsid w:val="00541209"/>
    <w:rsid w:val="005418D7"/>
    <w:rsid w:val="00541D48"/>
    <w:rsid w:val="00543010"/>
    <w:rsid w:val="0054327E"/>
    <w:rsid w:val="00545015"/>
    <w:rsid w:val="0054595A"/>
    <w:rsid w:val="005465BF"/>
    <w:rsid w:val="00546F25"/>
    <w:rsid w:val="00547EC8"/>
    <w:rsid w:val="00551CFD"/>
    <w:rsid w:val="00552283"/>
    <w:rsid w:val="00552DA5"/>
    <w:rsid w:val="00554885"/>
    <w:rsid w:val="0055510A"/>
    <w:rsid w:val="005555AE"/>
    <w:rsid w:val="00555C46"/>
    <w:rsid w:val="00560698"/>
    <w:rsid w:val="0056086D"/>
    <w:rsid w:val="00561776"/>
    <w:rsid w:val="0056187C"/>
    <w:rsid w:val="00561944"/>
    <w:rsid w:val="00561BBE"/>
    <w:rsid w:val="0056604B"/>
    <w:rsid w:val="00566480"/>
    <w:rsid w:val="00567972"/>
    <w:rsid w:val="00570698"/>
    <w:rsid w:val="00572C92"/>
    <w:rsid w:val="0057562A"/>
    <w:rsid w:val="00575E31"/>
    <w:rsid w:val="005771FC"/>
    <w:rsid w:val="00577E7A"/>
    <w:rsid w:val="00581E69"/>
    <w:rsid w:val="005841A0"/>
    <w:rsid w:val="0058520C"/>
    <w:rsid w:val="005920F4"/>
    <w:rsid w:val="00593659"/>
    <w:rsid w:val="0059380B"/>
    <w:rsid w:val="00596748"/>
    <w:rsid w:val="005970BC"/>
    <w:rsid w:val="0059799D"/>
    <w:rsid w:val="00597C64"/>
    <w:rsid w:val="00597FCE"/>
    <w:rsid w:val="00597FEF"/>
    <w:rsid w:val="005A228E"/>
    <w:rsid w:val="005A22C4"/>
    <w:rsid w:val="005A31F7"/>
    <w:rsid w:val="005A35B8"/>
    <w:rsid w:val="005A4465"/>
    <w:rsid w:val="005A5490"/>
    <w:rsid w:val="005A6C19"/>
    <w:rsid w:val="005A70A3"/>
    <w:rsid w:val="005A7961"/>
    <w:rsid w:val="005B04FF"/>
    <w:rsid w:val="005B065A"/>
    <w:rsid w:val="005B0A33"/>
    <w:rsid w:val="005B1FC5"/>
    <w:rsid w:val="005B3329"/>
    <w:rsid w:val="005B388A"/>
    <w:rsid w:val="005B453C"/>
    <w:rsid w:val="005B49AE"/>
    <w:rsid w:val="005B5315"/>
    <w:rsid w:val="005B6D5D"/>
    <w:rsid w:val="005B7D51"/>
    <w:rsid w:val="005C0AB7"/>
    <w:rsid w:val="005C2108"/>
    <w:rsid w:val="005C35AE"/>
    <w:rsid w:val="005C4A76"/>
    <w:rsid w:val="005D197A"/>
    <w:rsid w:val="005D2E4A"/>
    <w:rsid w:val="005D32B3"/>
    <w:rsid w:val="005D353C"/>
    <w:rsid w:val="005D3AC6"/>
    <w:rsid w:val="005D3CD0"/>
    <w:rsid w:val="005D4C10"/>
    <w:rsid w:val="005D741D"/>
    <w:rsid w:val="005E1AC7"/>
    <w:rsid w:val="005E1BF7"/>
    <w:rsid w:val="005E3103"/>
    <w:rsid w:val="005E3CA3"/>
    <w:rsid w:val="005E462B"/>
    <w:rsid w:val="005E55AE"/>
    <w:rsid w:val="005E63FC"/>
    <w:rsid w:val="005F13A3"/>
    <w:rsid w:val="005F1A99"/>
    <w:rsid w:val="005F2717"/>
    <w:rsid w:val="005F272F"/>
    <w:rsid w:val="005F2AB7"/>
    <w:rsid w:val="005F2B51"/>
    <w:rsid w:val="005F2D00"/>
    <w:rsid w:val="005F36FC"/>
    <w:rsid w:val="005F38FE"/>
    <w:rsid w:val="005F39F2"/>
    <w:rsid w:val="005F430C"/>
    <w:rsid w:val="005F4A04"/>
    <w:rsid w:val="005F5377"/>
    <w:rsid w:val="005F53CE"/>
    <w:rsid w:val="005F6651"/>
    <w:rsid w:val="005F6655"/>
    <w:rsid w:val="005F69CE"/>
    <w:rsid w:val="005F75AC"/>
    <w:rsid w:val="00600F40"/>
    <w:rsid w:val="00602C1E"/>
    <w:rsid w:val="00603E12"/>
    <w:rsid w:val="0060576F"/>
    <w:rsid w:val="00605F8A"/>
    <w:rsid w:val="00606C76"/>
    <w:rsid w:val="00610546"/>
    <w:rsid w:val="0061194F"/>
    <w:rsid w:val="00611CCF"/>
    <w:rsid w:val="00611CFA"/>
    <w:rsid w:val="00611F96"/>
    <w:rsid w:val="00614000"/>
    <w:rsid w:val="00614A52"/>
    <w:rsid w:val="0061532D"/>
    <w:rsid w:val="00616E14"/>
    <w:rsid w:val="006207B2"/>
    <w:rsid w:val="00620D78"/>
    <w:rsid w:val="006211E0"/>
    <w:rsid w:val="00622071"/>
    <w:rsid w:val="006241F4"/>
    <w:rsid w:val="00625C2A"/>
    <w:rsid w:val="00625D33"/>
    <w:rsid w:val="006301A0"/>
    <w:rsid w:val="00630858"/>
    <w:rsid w:val="0063396F"/>
    <w:rsid w:val="00635176"/>
    <w:rsid w:val="00635286"/>
    <w:rsid w:val="00635586"/>
    <w:rsid w:val="00635AB0"/>
    <w:rsid w:val="00635CC7"/>
    <w:rsid w:val="00635F05"/>
    <w:rsid w:val="00637143"/>
    <w:rsid w:val="006427B2"/>
    <w:rsid w:val="00642DAA"/>
    <w:rsid w:val="00643AF1"/>
    <w:rsid w:val="00643C4F"/>
    <w:rsid w:val="0064488A"/>
    <w:rsid w:val="00645B2F"/>
    <w:rsid w:val="00646A61"/>
    <w:rsid w:val="0064725E"/>
    <w:rsid w:val="00647A12"/>
    <w:rsid w:val="00654A37"/>
    <w:rsid w:val="006570BA"/>
    <w:rsid w:val="00657A0A"/>
    <w:rsid w:val="00662EE9"/>
    <w:rsid w:val="006725F7"/>
    <w:rsid w:val="00672A27"/>
    <w:rsid w:val="00674BCB"/>
    <w:rsid w:val="0067761E"/>
    <w:rsid w:val="0068220E"/>
    <w:rsid w:val="006827B6"/>
    <w:rsid w:val="006868CE"/>
    <w:rsid w:val="00686BCA"/>
    <w:rsid w:val="00686F72"/>
    <w:rsid w:val="00691DF5"/>
    <w:rsid w:val="006922E8"/>
    <w:rsid w:val="00692A47"/>
    <w:rsid w:val="0069359D"/>
    <w:rsid w:val="006938A1"/>
    <w:rsid w:val="0069438B"/>
    <w:rsid w:val="00694FFF"/>
    <w:rsid w:val="0069543A"/>
    <w:rsid w:val="00697827"/>
    <w:rsid w:val="00697EAE"/>
    <w:rsid w:val="006A102E"/>
    <w:rsid w:val="006A17B7"/>
    <w:rsid w:val="006A29FB"/>
    <w:rsid w:val="006A55E0"/>
    <w:rsid w:val="006B2F84"/>
    <w:rsid w:val="006B37A7"/>
    <w:rsid w:val="006B5EE4"/>
    <w:rsid w:val="006B65C7"/>
    <w:rsid w:val="006B7A49"/>
    <w:rsid w:val="006C1B8F"/>
    <w:rsid w:val="006C2FB1"/>
    <w:rsid w:val="006C3511"/>
    <w:rsid w:val="006C39BE"/>
    <w:rsid w:val="006C46B3"/>
    <w:rsid w:val="006C5892"/>
    <w:rsid w:val="006C6421"/>
    <w:rsid w:val="006C7B36"/>
    <w:rsid w:val="006D21F0"/>
    <w:rsid w:val="006D3220"/>
    <w:rsid w:val="006D46C1"/>
    <w:rsid w:val="006D66E8"/>
    <w:rsid w:val="006D723C"/>
    <w:rsid w:val="006E087B"/>
    <w:rsid w:val="006E1380"/>
    <w:rsid w:val="006E2C39"/>
    <w:rsid w:val="006E312C"/>
    <w:rsid w:val="006E3449"/>
    <w:rsid w:val="006E39F0"/>
    <w:rsid w:val="006E68F1"/>
    <w:rsid w:val="006F16D2"/>
    <w:rsid w:val="006F1F45"/>
    <w:rsid w:val="006F341E"/>
    <w:rsid w:val="006F3C8E"/>
    <w:rsid w:val="006F40A1"/>
    <w:rsid w:val="006F57AC"/>
    <w:rsid w:val="006F6387"/>
    <w:rsid w:val="006F6753"/>
    <w:rsid w:val="006F722F"/>
    <w:rsid w:val="006F7CFA"/>
    <w:rsid w:val="007006DE"/>
    <w:rsid w:val="00701475"/>
    <w:rsid w:val="007027AB"/>
    <w:rsid w:val="00703270"/>
    <w:rsid w:val="00703280"/>
    <w:rsid w:val="007035F0"/>
    <w:rsid w:val="00707B98"/>
    <w:rsid w:val="00712651"/>
    <w:rsid w:val="00712FCF"/>
    <w:rsid w:val="007144A4"/>
    <w:rsid w:val="00714A61"/>
    <w:rsid w:val="00714C26"/>
    <w:rsid w:val="00715C0A"/>
    <w:rsid w:val="00720409"/>
    <w:rsid w:val="007221B1"/>
    <w:rsid w:val="00722391"/>
    <w:rsid w:val="00722786"/>
    <w:rsid w:val="007244BC"/>
    <w:rsid w:val="00724551"/>
    <w:rsid w:val="00726202"/>
    <w:rsid w:val="00732180"/>
    <w:rsid w:val="00732186"/>
    <w:rsid w:val="00732635"/>
    <w:rsid w:val="00732F3B"/>
    <w:rsid w:val="00734B55"/>
    <w:rsid w:val="00735BB2"/>
    <w:rsid w:val="00736B26"/>
    <w:rsid w:val="00737EBB"/>
    <w:rsid w:val="00740030"/>
    <w:rsid w:val="00741898"/>
    <w:rsid w:val="00742789"/>
    <w:rsid w:val="0074424A"/>
    <w:rsid w:val="00744798"/>
    <w:rsid w:val="007451AD"/>
    <w:rsid w:val="00745722"/>
    <w:rsid w:val="00745A98"/>
    <w:rsid w:val="00745DBB"/>
    <w:rsid w:val="007468A0"/>
    <w:rsid w:val="00746C29"/>
    <w:rsid w:val="00746CFA"/>
    <w:rsid w:val="00746EA0"/>
    <w:rsid w:val="00747F4B"/>
    <w:rsid w:val="00763776"/>
    <w:rsid w:val="00763A11"/>
    <w:rsid w:val="00766117"/>
    <w:rsid w:val="0076616A"/>
    <w:rsid w:val="00766216"/>
    <w:rsid w:val="00767AEA"/>
    <w:rsid w:val="00770A70"/>
    <w:rsid w:val="00771A19"/>
    <w:rsid w:val="00771A95"/>
    <w:rsid w:val="00772203"/>
    <w:rsid w:val="007740A2"/>
    <w:rsid w:val="00775F4A"/>
    <w:rsid w:val="00777489"/>
    <w:rsid w:val="0077794E"/>
    <w:rsid w:val="0078050E"/>
    <w:rsid w:val="007828F5"/>
    <w:rsid w:val="00783104"/>
    <w:rsid w:val="0078723B"/>
    <w:rsid w:val="00793967"/>
    <w:rsid w:val="00793C0A"/>
    <w:rsid w:val="00795C5E"/>
    <w:rsid w:val="007A14AD"/>
    <w:rsid w:val="007A3745"/>
    <w:rsid w:val="007A59B6"/>
    <w:rsid w:val="007A5A17"/>
    <w:rsid w:val="007B0132"/>
    <w:rsid w:val="007B0312"/>
    <w:rsid w:val="007B0348"/>
    <w:rsid w:val="007B1CA4"/>
    <w:rsid w:val="007B1E9F"/>
    <w:rsid w:val="007B1FAA"/>
    <w:rsid w:val="007B34F5"/>
    <w:rsid w:val="007B41CE"/>
    <w:rsid w:val="007B43FA"/>
    <w:rsid w:val="007B4F8A"/>
    <w:rsid w:val="007B4F8D"/>
    <w:rsid w:val="007B5492"/>
    <w:rsid w:val="007B7EA8"/>
    <w:rsid w:val="007C1684"/>
    <w:rsid w:val="007C1B76"/>
    <w:rsid w:val="007C364E"/>
    <w:rsid w:val="007C63A3"/>
    <w:rsid w:val="007C78A6"/>
    <w:rsid w:val="007C7AE5"/>
    <w:rsid w:val="007D0B9C"/>
    <w:rsid w:val="007D289C"/>
    <w:rsid w:val="007D3808"/>
    <w:rsid w:val="007D3EFD"/>
    <w:rsid w:val="007D5468"/>
    <w:rsid w:val="007D716B"/>
    <w:rsid w:val="007E03BB"/>
    <w:rsid w:val="007E0749"/>
    <w:rsid w:val="007E4007"/>
    <w:rsid w:val="007E4890"/>
    <w:rsid w:val="007E506A"/>
    <w:rsid w:val="007E5709"/>
    <w:rsid w:val="007E74D8"/>
    <w:rsid w:val="007F1536"/>
    <w:rsid w:val="007F20BD"/>
    <w:rsid w:val="007F3655"/>
    <w:rsid w:val="007F3B6F"/>
    <w:rsid w:val="007F3F5B"/>
    <w:rsid w:val="007F4B46"/>
    <w:rsid w:val="007F5067"/>
    <w:rsid w:val="007F5555"/>
    <w:rsid w:val="007F6CC2"/>
    <w:rsid w:val="00800215"/>
    <w:rsid w:val="00803DAB"/>
    <w:rsid w:val="00804905"/>
    <w:rsid w:val="0080558B"/>
    <w:rsid w:val="00806ABC"/>
    <w:rsid w:val="00806DD2"/>
    <w:rsid w:val="00806E3D"/>
    <w:rsid w:val="008106E8"/>
    <w:rsid w:val="008130F7"/>
    <w:rsid w:val="00814C9B"/>
    <w:rsid w:val="00815261"/>
    <w:rsid w:val="00815D08"/>
    <w:rsid w:val="008160A5"/>
    <w:rsid w:val="00816E88"/>
    <w:rsid w:val="0082182A"/>
    <w:rsid w:val="00821E91"/>
    <w:rsid w:val="0082324D"/>
    <w:rsid w:val="008237BC"/>
    <w:rsid w:val="00825A15"/>
    <w:rsid w:val="00825B61"/>
    <w:rsid w:val="00826A91"/>
    <w:rsid w:val="00827692"/>
    <w:rsid w:val="00830215"/>
    <w:rsid w:val="00830B6E"/>
    <w:rsid w:val="00832355"/>
    <w:rsid w:val="00835DA6"/>
    <w:rsid w:val="00836074"/>
    <w:rsid w:val="00836F26"/>
    <w:rsid w:val="008409E1"/>
    <w:rsid w:val="008411C8"/>
    <w:rsid w:val="008514D0"/>
    <w:rsid w:val="00851E72"/>
    <w:rsid w:val="00852743"/>
    <w:rsid w:val="008535ED"/>
    <w:rsid w:val="00854D01"/>
    <w:rsid w:val="00856871"/>
    <w:rsid w:val="0085699F"/>
    <w:rsid w:val="00857D9C"/>
    <w:rsid w:val="00860C06"/>
    <w:rsid w:val="00861912"/>
    <w:rsid w:val="00863397"/>
    <w:rsid w:val="008645C6"/>
    <w:rsid w:val="008657DA"/>
    <w:rsid w:val="00870D9D"/>
    <w:rsid w:val="00871027"/>
    <w:rsid w:val="00871C56"/>
    <w:rsid w:val="008720B9"/>
    <w:rsid w:val="00874713"/>
    <w:rsid w:val="00874FCB"/>
    <w:rsid w:val="008777F6"/>
    <w:rsid w:val="00883A49"/>
    <w:rsid w:val="00884313"/>
    <w:rsid w:val="00887E87"/>
    <w:rsid w:val="00890063"/>
    <w:rsid w:val="008906AA"/>
    <w:rsid w:val="008920C0"/>
    <w:rsid w:val="00892B3E"/>
    <w:rsid w:val="008934D6"/>
    <w:rsid w:val="00897053"/>
    <w:rsid w:val="00897E46"/>
    <w:rsid w:val="008A0E0A"/>
    <w:rsid w:val="008A11A5"/>
    <w:rsid w:val="008A4CC5"/>
    <w:rsid w:val="008B2234"/>
    <w:rsid w:val="008B2517"/>
    <w:rsid w:val="008B4884"/>
    <w:rsid w:val="008B58DA"/>
    <w:rsid w:val="008B770C"/>
    <w:rsid w:val="008C26DF"/>
    <w:rsid w:val="008C307D"/>
    <w:rsid w:val="008C3BB0"/>
    <w:rsid w:val="008C4A9C"/>
    <w:rsid w:val="008C595C"/>
    <w:rsid w:val="008C631B"/>
    <w:rsid w:val="008C72DC"/>
    <w:rsid w:val="008C7333"/>
    <w:rsid w:val="008D085B"/>
    <w:rsid w:val="008D16E9"/>
    <w:rsid w:val="008D295F"/>
    <w:rsid w:val="008D55FE"/>
    <w:rsid w:val="008D6BB3"/>
    <w:rsid w:val="008D7339"/>
    <w:rsid w:val="008D7702"/>
    <w:rsid w:val="008E16FD"/>
    <w:rsid w:val="008E1D55"/>
    <w:rsid w:val="008E43BE"/>
    <w:rsid w:val="008F27E6"/>
    <w:rsid w:val="008F4145"/>
    <w:rsid w:val="008F4276"/>
    <w:rsid w:val="008F5388"/>
    <w:rsid w:val="00902186"/>
    <w:rsid w:val="00902C9C"/>
    <w:rsid w:val="00903221"/>
    <w:rsid w:val="009053BF"/>
    <w:rsid w:val="00907A6D"/>
    <w:rsid w:val="0091078A"/>
    <w:rsid w:val="00912CE8"/>
    <w:rsid w:val="00913FB5"/>
    <w:rsid w:val="0091496F"/>
    <w:rsid w:val="00915216"/>
    <w:rsid w:val="009200F3"/>
    <w:rsid w:val="00922E58"/>
    <w:rsid w:val="00923637"/>
    <w:rsid w:val="00923D31"/>
    <w:rsid w:val="00924135"/>
    <w:rsid w:val="009249BE"/>
    <w:rsid w:val="00925562"/>
    <w:rsid w:val="00925F5F"/>
    <w:rsid w:val="00926DDA"/>
    <w:rsid w:val="0092705F"/>
    <w:rsid w:val="0092795F"/>
    <w:rsid w:val="0093107E"/>
    <w:rsid w:val="00934022"/>
    <w:rsid w:val="009355C3"/>
    <w:rsid w:val="00936162"/>
    <w:rsid w:val="00937703"/>
    <w:rsid w:val="009418B0"/>
    <w:rsid w:val="009420F1"/>
    <w:rsid w:val="00944141"/>
    <w:rsid w:val="00944EBA"/>
    <w:rsid w:val="00945342"/>
    <w:rsid w:val="00945563"/>
    <w:rsid w:val="00945838"/>
    <w:rsid w:val="00945DC5"/>
    <w:rsid w:val="00946455"/>
    <w:rsid w:val="00957020"/>
    <w:rsid w:val="009578D2"/>
    <w:rsid w:val="00957CC4"/>
    <w:rsid w:val="00960488"/>
    <w:rsid w:val="00960DF1"/>
    <w:rsid w:val="00962FF7"/>
    <w:rsid w:val="00963846"/>
    <w:rsid w:val="00965F38"/>
    <w:rsid w:val="0096789E"/>
    <w:rsid w:val="00972C9E"/>
    <w:rsid w:val="0097420F"/>
    <w:rsid w:val="009753A5"/>
    <w:rsid w:val="0097591A"/>
    <w:rsid w:val="00977110"/>
    <w:rsid w:val="0098101C"/>
    <w:rsid w:val="009822F4"/>
    <w:rsid w:val="00983EB6"/>
    <w:rsid w:val="00984658"/>
    <w:rsid w:val="0099566F"/>
    <w:rsid w:val="009A1316"/>
    <w:rsid w:val="009A3990"/>
    <w:rsid w:val="009A6AF9"/>
    <w:rsid w:val="009A7F1A"/>
    <w:rsid w:val="009B07CA"/>
    <w:rsid w:val="009B1673"/>
    <w:rsid w:val="009B1A63"/>
    <w:rsid w:val="009B2084"/>
    <w:rsid w:val="009B23AB"/>
    <w:rsid w:val="009B5676"/>
    <w:rsid w:val="009C0250"/>
    <w:rsid w:val="009C0BE7"/>
    <w:rsid w:val="009C0D20"/>
    <w:rsid w:val="009C1910"/>
    <w:rsid w:val="009C1D41"/>
    <w:rsid w:val="009C1E3B"/>
    <w:rsid w:val="009C24A1"/>
    <w:rsid w:val="009C3AA1"/>
    <w:rsid w:val="009C5E71"/>
    <w:rsid w:val="009C6883"/>
    <w:rsid w:val="009D0E85"/>
    <w:rsid w:val="009D0EC2"/>
    <w:rsid w:val="009D1745"/>
    <w:rsid w:val="009D3108"/>
    <w:rsid w:val="009D4210"/>
    <w:rsid w:val="009D54F2"/>
    <w:rsid w:val="009D5E4A"/>
    <w:rsid w:val="009E38A8"/>
    <w:rsid w:val="009E7516"/>
    <w:rsid w:val="009F2659"/>
    <w:rsid w:val="009F28DA"/>
    <w:rsid w:val="009F534A"/>
    <w:rsid w:val="009F5545"/>
    <w:rsid w:val="009F5582"/>
    <w:rsid w:val="00A00523"/>
    <w:rsid w:val="00A021F2"/>
    <w:rsid w:val="00A044CB"/>
    <w:rsid w:val="00A05081"/>
    <w:rsid w:val="00A0796E"/>
    <w:rsid w:val="00A11F62"/>
    <w:rsid w:val="00A12AAF"/>
    <w:rsid w:val="00A17147"/>
    <w:rsid w:val="00A200D9"/>
    <w:rsid w:val="00A20FF1"/>
    <w:rsid w:val="00A21612"/>
    <w:rsid w:val="00A237C1"/>
    <w:rsid w:val="00A23927"/>
    <w:rsid w:val="00A251EA"/>
    <w:rsid w:val="00A26BC3"/>
    <w:rsid w:val="00A316DF"/>
    <w:rsid w:val="00A3327D"/>
    <w:rsid w:val="00A341D1"/>
    <w:rsid w:val="00A35788"/>
    <w:rsid w:val="00A364CD"/>
    <w:rsid w:val="00A37717"/>
    <w:rsid w:val="00A4183B"/>
    <w:rsid w:val="00A418CE"/>
    <w:rsid w:val="00A44054"/>
    <w:rsid w:val="00A442E0"/>
    <w:rsid w:val="00A45008"/>
    <w:rsid w:val="00A4599C"/>
    <w:rsid w:val="00A46EBA"/>
    <w:rsid w:val="00A46FEA"/>
    <w:rsid w:val="00A503DE"/>
    <w:rsid w:val="00A50D49"/>
    <w:rsid w:val="00A53785"/>
    <w:rsid w:val="00A53CAF"/>
    <w:rsid w:val="00A5529F"/>
    <w:rsid w:val="00A55450"/>
    <w:rsid w:val="00A57D09"/>
    <w:rsid w:val="00A57DC6"/>
    <w:rsid w:val="00A60AEA"/>
    <w:rsid w:val="00A62311"/>
    <w:rsid w:val="00A63CB1"/>
    <w:rsid w:val="00A6448A"/>
    <w:rsid w:val="00A647E6"/>
    <w:rsid w:val="00A64C1C"/>
    <w:rsid w:val="00A650D8"/>
    <w:rsid w:val="00A66B5C"/>
    <w:rsid w:val="00A73CA4"/>
    <w:rsid w:val="00A74F12"/>
    <w:rsid w:val="00A767CD"/>
    <w:rsid w:val="00A77970"/>
    <w:rsid w:val="00A77C2B"/>
    <w:rsid w:val="00A91332"/>
    <w:rsid w:val="00A927E9"/>
    <w:rsid w:val="00A92F12"/>
    <w:rsid w:val="00A93378"/>
    <w:rsid w:val="00A96418"/>
    <w:rsid w:val="00A972A8"/>
    <w:rsid w:val="00AA2F23"/>
    <w:rsid w:val="00AA4886"/>
    <w:rsid w:val="00AA4D61"/>
    <w:rsid w:val="00AA509E"/>
    <w:rsid w:val="00AA58EF"/>
    <w:rsid w:val="00AA663F"/>
    <w:rsid w:val="00AA6778"/>
    <w:rsid w:val="00AB25ED"/>
    <w:rsid w:val="00AB4F83"/>
    <w:rsid w:val="00AB5C30"/>
    <w:rsid w:val="00AC1A8D"/>
    <w:rsid w:val="00AC1DB2"/>
    <w:rsid w:val="00AC1F01"/>
    <w:rsid w:val="00AC1FB4"/>
    <w:rsid w:val="00AC30B9"/>
    <w:rsid w:val="00AC38D4"/>
    <w:rsid w:val="00AC41D1"/>
    <w:rsid w:val="00AC5E5D"/>
    <w:rsid w:val="00AC66E4"/>
    <w:rsid w:val="00AC7314"/>
    <w:rsid w:val="00AC7BD9"/>
    <w:rsid w:val="00AD1024"/>
    <w:rsid w:val="00AD1996"/>
    <w:rsid w:val="00AD21C8"/>
    <w:rsid w:val="00AD3383"/>
    <w:rsid w:val="00AD37ED"/>
    <w:rsid w:val="00AD4EE8"/>
    <w:rsid w:val="00AD7FD0"/>
    <w:rsid w:val="00AE11B8"/>
    <w:rsid w:val="00AE1375"/>
    <w:rsid w:val="00AE26C6"/>
    <w:rsid w:val="00AE2AD8"/>
    <w:rsid w:val="00AE510E"/>
    <w:rsid w:val="00AE51F1"/>
    <w:rsid w:val="00AE5BBA"/>
    <w:rsid w:val="00AE674B"/>
    <w:rsid w:val="00AF1ABA"/>
    <w:rsid w:val="00AF2BBC"/>
    <w:rsid w:val="00AF430C"/>
    <w:rsid w:val="00AF5BB5"/>
    <w:rsid w:val="00AF61B3"/>
    <w:rsid w:val="00B00F4E"/>
    <w:rsid w:val="00B012FF"/>
    <w:rsid w:val="00B01BE1"/>
    <w:rsid w:val="00B02589"/>
    <w:rsid w:val="00B02B53"/>
    <w:rsid w:val="00B02B6C"/>
    <w:rsid w:val="00B06579"/>
    <w:rsid w:val="00B06E5C"/>
    <w:rsid w:val="00B07325"/>
    <w:rsid w:val="00B11CCA"/>
    <w:rsid w:val="00B1311B"/>
    <w:rsid w:val="00B13B69"/>
    <w:rsid w:val="00B1414B"/>
    <w:rsid w:val="00B144B8"/>
    <w:rsid w:val="00B15DD5"/>
    <w:rsid w:val="00B17933"/>
    <w:rsid w:val="00B20685"/>
    <w:rsid w:val="00B23125"/>
    <w:rsid w:val="00B25471"/>
    <w:rsid w:val="00B2554C"/>
    <w:rsid w:val="00B25F15"/>
    <w:rsid w:val="00B27CC1"/>
    <w:rsid w:val="00B31026"/>
    <w:rsid w:val="00B317BB"/>
    <w:rsid w:val="00B33253"/>
    <w:rsid w:val="00B35CBC"/>
    <w:rsid w:val="00B35E44"/>
    <w:rsid w:val="00B4062D"/>
    <w:rsid w:val="00B419C4"/>
    <w:rsid w:val="00B41E12"/>
    <w:rsid w:val="00B4207B"/>
    <w:rsid w:val="00B42A98"/>
    <w:rsid w:val="00B43208"/>
    <w:rsid w:val="00B44670"/>
    <w:rsid w:val="00B45EFF"/>
    <w:rsid w:val="00B460F1"/>
    <w:rsid w:val="00B5008C"/>
    <w:rsid w:val="00B529C1"/>
    <w:rsid w:val="00B53A44"/>
    <w:rsid w:val="00B56FB8"/>
    <w:rsid w:val="00B62461"/>
    <w:rsid w:val="00B63456"/>
    <w:rsid w:val="00B65E08"/>
    <w:rsid w:val="00B6681B"/>
    <w:rsid w:val="00B66EC6"/>
    <w:rsid w:val="00B71767"/>
    <w:rsid w:val="00B72BDB"/>
    <w:rsid w:val="00B75B55"/>
    <w:rsid w:val="00B760B5"/>
    <w:rsid w:val="00B76631"/>
    <w:rsid w:val="00B77FE9"/>
    <w:rsid w:val="00B81013"/>
    <w:rsid w:val="00B81C53"/>
    <w:rsid w:val="00B84956"/>
    <w:rsid w:val="00B86D70"/>
    <w:rsid w:val="00B91B52"/>
    <w:rsid w:val="00B91F79"/>
    <w:rsid w:val="00B92CA7"/>
    <w:rsid w:val="00B931B7"/>
    <w:rsid w:val="00B953A9"/>
    <w:rsid w:val="00B95D27"/>
    <w:rsid w:val="00B9627E"/>
    <w:rsid w:val="00BA10B4"/>
    <w:rsid w:val="00BA5715"/>
    <w:rsid w:val="00BA5E7C"/>
    <w:rsid w:val="00BA7668"/>
    <w:rsid w:val="00BA792E"/>
    <w:rsid w:val="00BA7CDF"/>
    <w:rsid w:val="00BB1AE3"/>
    <w:rsid w:val="00BB2290"/>
    <w:rsid w:val="00BB2C6A"/>
    <w:rsid w:val="00BB3DB4"/>
    <w:rsid w:val="00BB4A85"/>
    <w:rsid w:val="00BB5966"/>
    <w:rsid w:val="00BB5AC8"/>
    <w:rsid w:val="00BB5C49"/>
    <w:rsid w:val="00BB5E88"/>
    <w:rsid w:val="00BB61C4"/>
    <w:rsid w:val="00BB70A1"/>
    <w:rsid w:val="00BB744A"/>
    <w:rsid w:val="00BB7CEA"/>
    <w:rsid w:val="00BC0FBD"/>
    <w:rsid w:val="00BC3B84"/>
    <w:rsid w:val="00BC46B8"/>
    <w:rsid w:val="00BC697C"/>
    <w:rsid w:val="00BC7175"/>
    <w:rsid w:val="00BD10AE"/>
    <w:rsid w:val="00BD1B4B"/>
    <w:rsid w:val="00BD2049"/>
    <w:rsid w:val="00BD3CBB"/>
    <w:rsid w:val="00BD4AF4"/>
    <w:rsid w:val="00BD657B"/>
    <w:rsid w:val="00BD79EF"/>
    <w:rsid w:val="00BE0015"/>
    <w:rsid w:val="00BE0142"/>
    <w:rsid w:val="00BE1DF5"/>
    <w:rsid w:val="00BE39E1"/>
    <w:rsid w:val="00BE67E6"/>
    <w:rsid w:val="00BF250C"/>
    <w:rsid w:val="00BF3E8A"/>
    <w:rsid w:val="00BF4484"/>
    <w:rsid w:val="00BF51B3"/>
    <w:rsid w:val="00BF5847"/>
    <w:rsid w:val="00BF7310"/>
    <w:rsid w:val="00C00B9B"/>
    <w:rsid w:val="00C01775"/>
    <w:rsid w:val="00C032EE"/>
    <w:rsid w:val="00C035BE"/>
    <w:rsid w:val="00C06AE2"/>
    <w:rsid w:val="00C070CA"/>
    <w:rsid w:val="00C145B3"/>
    <w:rsid w:val="00C17A4A"/>
    <w:rsid w:val="00C21FEB"/>
    <w:rsid w:val="00C22170"/>
    <w:rsid w:val="00C22EB0"/>
    <w:rsid w:val="00C23068"/>
    <w:rsid w:val="00C26F81"/>
    <w:rsid w:val="00C303B1"/>
    <w:rsid w:val="00C30D42"/>
    <w:rsid w:val="00C3314D"/>
    <w:rsid w:val="00C357BA"/>
    <w:rsid w:val="00C37FD7"/>
    <w:rsid w:val="00C4219D"/>
    <w:rsid w:val="00C42531"/>
    <w:rsid w:val="00C42963"/>
    <w:rsid w:val="00C44E80"/>
    <w:rsid w:val="00C47603"/>
    <w:rsid w:val="00C502CF"/>
    <w:rsid w:val="00C511D8"/>
    <w:rsid w:val="00C51FE6"/>
    <w:rsid w:val="00C52D63"/>
    <w:rsid w:val="00C532B0"/>
    <w:rsid w:val="00C53DB1"/>
    <w:rsid w:val="00C55AD1"/>
    <w:rsid w:val="00C56751"/>
    <w:rsid w:val="00C60A58"/>
    <w:rsid w:val="00C60C73"/>
    <w:rsid w:val="00C60F2B"/>
    <w:rsid w:val="00C627AC"/>
    <w:rsid w:val="00C62A5E"/>
    <w:rsid w:val="00C6637D"/>
    <w:rsid w:val="00C66654"/>
    <w:rsid w:val="00C674FB"/>
    <w:rsid w:val="00C676FC"/>
    <w:rsid w:val="00C75C84"/>
    <w:rsid w:val="00C7757E"/>
    <w:rsid w:val="00C816CF"/>
    <w:rsid w:val="00C8213D"/>
    <w:rsid w:val="00C84B0C"/>
    <w:rsid w:val="00C90420"/>
    <w:rsid w:val="00C910A4"/>
    <w:rsid w:val="00C91870"/>
    <w:rsid w:val="00C96A05"/>
    <w:rsid w:val="00C97062"/>
    <w:rsid w:val="00CA26F6"/>
    <w:rsid w:val="00CA337E"/>
    <w:rsid w:val="00CA3FA8"/>
    <w:rsid w:val="00CB0767"/>
    <w:rsid w:val="00CB19B0"/>
    <w:rsid w:val="00CB24C7"/>
    <w:rsid w:val="00CB253F"/>
    <w:rsid w:val="00CB7E91"/>
    <w:rsid w:val="00CC316F"/>
    <w:rsid w:val="00CC5DBB"/>
    <w:rsid w:val="00CC629B"/>
    <w:rsid w:val="00CD0BB5"/>
    <w:rsid w:val="00CD3283"/>
    <w:rsid w:val="00CD51F8"/>
    <w:rsid w:val="00CD67BD"/>
    <w:rsid w:val="00CD6ACD"/>
    <w:rsid w:val="00CD6CEC"/>
    <w:rsid w:val="00CD77D1"/>
    <w:rsid w:val="00CE16E0"/>
    <w:rsid w:val="00CE3085"/>
    <w:rsid w:val="00CE4858"/>
    <w:rsid w:val="00CE5C40"/>
    <w:rsid w:val="00CE66D3"/>
    <w:rsid w:val="00CE7A42"/>
    <w:rsid w:val="00CF0050"/>
    <w:rsid w:val="00CF2892"/>
    <w:rsid w:val="00CF5A48"/>
    <w:rsid w:val="00CF6DF7"/>
    <w:rsid w:val="00D004CC"/>
    <w:rsid w:val="00D02939"/>
    <w:rsid w:val="00D03602"/>
    <w:rsid w:val="00D037E0"/>
    <w:rsid w:val="00D0709B"/>
    <w:rsid w:val="00D07904"/>
    <w:rsid w:val="00D10884"/>
    <w:rsid w:val="00D119A0"/>
    <w:rsid w:val="00D137B6"/>
    <w:rsid w:val="00D1390A"/>
    <w:rsid w:val="00D15D2B"/>
    <w:rsid w:val="00D1683F"/>
    <w:rsid w:val="00D16849"/>
    <w:rsid w:val="00D168EA"/>
    <w:rsid w:val="00D177D3"/>
    <w:rsid w:val="00D17B61"/>
    <w:rsid w:val="00D20388"/>
    <w:rsid w:val="00D20439"/>
    <w:rsid w:val="00D231DE"/>
    <w:rsid w:val="00D237C7"/>
    <w:rsid w:val="00D23D4F"/>
    <w:rsid w:val="00D323DD"/>
    <w:rsid w:val="00D34923"/>
    <w:rsid w:val="00D3534D"/>
    <w:rsid w:val="00D35C8A"/>
    <w:rsid w:val="00D37BF4"/>
    <w:rsid w:val="00D41221"/>
    <w:rsid w:val="00D41E29"/>
    <w:rsid w:val="00D422E0"/>
    <w:rsid w:val="00D42A66"/>
    <w:rsid w:val="00D42B69"/>
    <w:rsid w:val="00D42FFB"/>
    <w:rsid w:val="00D43205"/>
    <w:rsid w:val="00D43BE1"/>
    <w:rsid w:val="00D440B0"/>
    <w:rsid w:val="00D479AA"/>
    <w:rsid w:val="00D501B4"/>
    <w:rsid w:val="00D50336"/>
    <w:rsid w:val="00D50FDD"/>
    <w:rsid w:val="00D51CB9"/>
    <w:rsid w:val="00D56500"/>
    <w:rsid w:val="00D569BF"/>
    <w:rsid w:val="00D57974"/>
    <w:rsid w:val="00D60253"/>
    <w:rsid w:val="00D62662"/>
    <w:rsid w:val="00D62CB7"/>
    <w:rsid w:val="00D63B53"/>
    <w:rsid w:val="00D6668D"/>
    <w:rsid w:val="00D70BEE"/>
    <w:rsid w:val="00D71422"/>
    <w:rsid w:val="00D72EA4"/>
    <w:rsid w:val="00D734F6"/>
    <w:rsid w:val="00D7375F"/>
    <w:rsid w:val="00D74170"/>
    <w:rsid w:val="00D7544C"/>
    <w:rsid w:val="00D7791C"/>
    <w:rsid w:val="00D83EC3"/>
    <w:rsid w:val="00D84DAF"/>
    <w:rsid w:val="00D86619"/>
    <w:rsid w:val="00D900D4"/>
    <w:rsid w:val="00D9081C"/>
    <w:rsid w:val="00D94277"/>
    <w:rsid w:val="00D947ED"/>
    <w:rsid w:val="00D955BA"/>
    <w:rsid w:val="00DA1847"/>
    <w:rsid w:val="00DA2485"/>
    <w:rsid w:val="00DA3CC9"/>
    <w:rsid w:val="00DA3DCF"/>
    <w:rsid w:val="00DA4360"/>
    <w:rsid w:val="00DA4799"/>
    <w:rsid w:val="00DA5268"/>
    <w:rsid w:val="00DA557B"/>
    <w:rsid w:val="00DA7065"/>
    <w:rsid w:val="00DA7431"/>
    <w:rsid w:val="00DA7F92"/>
    <w:rsid w:val="00DB2078"/>
    <w:rsid w:val="00DB3FE0"/>
    <w:rsid w:val="00DB51BA"/>
    <w:rsid w:val="00DB74E1"/>
    <w:rsid w:val="00DB7B6E"/>
    <w:rsid w:val="00DC00DC"/>
    <w:rsid w:val="00DC0176"/>
    <w:rsid w:val="00DC0308"/>
    <w:rsid w:val="00DC17F4"/>
    <w:rsid w:val="00DC221A"/>
    <w:rsid w:val="00DC26C1"/>
    <w:rsid w:val="00DC3E1F"/>
    <w:rsid w:val="00DC3E75"/>
    <w:rsid w:val="00DC4BF3"/>
    <w:rsid w:val="00DC5A0B"/>
    <w:rsid w:val="00DC6F4B"/>
    <w:rsid w:val="00DC7C8A"/>
    <w:rsid w:val="00DC7FAE"/>
    <w:rsid w:val="00DC7FAF"/>
    <w:rsid w:val="00DD0B85"/>
    <w:rsid w:val="00DD172B"/>
    <w:rsid w:val="00DD1BCA"/>
    <w:rsid w:val="00DD2731"/>
    <w:rsid w:val="00DD4A05"/>
    <w:rsid w:val="00DD546E"/>
    <w:rsid w:val="00DD6CA2"/>
    <w:rsid w:val="00DD744C"/>
    <w:rsid w:val="00DE6E1E"/>
    <w:rsid w:val="00DF014D"/>
    <w:rsid w:val="00DF0EF2"/>
    <w:rsid w:val="00DF1758"/>
    <w:rsid w:val="00DF22F1"/>
    <w:rsid w:val="00DF3771"/>
    <w:rsid w:val="00DF3C10"/>
    <w:rsid w:val="00DF6602"/>
    <w:rsid w:val="00E0051D"/>
    <w:rsid w:val="00E01C2A"/>
    <w:rsid w:val="00E01C3F"/>
    <w:rsid w:val="00E01C8E"/>
    <w:rsid w:val="00E03327"/>
    <w:rsid w:val="00E03B8B"/>
    <w:rsid w:val="00E0482A"/>
    <w:rsid w:val="00E04CD9"/>
    <w:rsid w:val="00E05026"/>
    <w:rsid w:val="00E05C76"/>
    <w:rsid w:val="00E064DB"/>
    <w:rsid w:val="00E07BA3"/>
    <w:rsid w:val="00E07C8A"/>
    <w:rsid w:val="00E07D05"/>
    <w:rsid w:val="00E12A02"/>
    <w:rsid w:val="00E213E8"/>
    <w:rsid w:val="00E226FD"/>
    <w:rsid w:val="00E23B59"/>
    <w:rsid w:val="00E25A7D"/>
    <w:rsid w:val="00E26F11"/>
    <w:rsid w:val="00E31542"/>
    <w:rsid w:val="00E32899"/>
    <w:rsid w:val="00E32EBF"/>
    <w:rsid w:val="00E33E91"/>
    <w:rsid w:val="00E33EF4"/>
    <w:rsid w:val="00E34816"/>
    <w:rsid w:val="00E34821"/>
    <w:rsid w:val="00E355C3"/>
    <w:rsid w:val="00E3646A"/>
    <w:rsid w:val="00E365D5"/>
    <w:rsid w:val="00E36D8F"/>
    <w:rsid w:val="00E37D8F"/>
    <w:rsid w:val="00E40088"/>
    <w:rsid w:val="00E403CB"/>
    <w:rsid w:val="00E40F47"/>
    <w:rsid w:val="00E41332"/>
    <w:rsid w:val="00E42509"/>
    <w:rsid w:val="00E43377"/>
    <w:rsid w:val="00E4441C"/>
    <w:rsid w:val="00E45F5B"/>
    <w:rsid w:val="00E4672A"/>
    <w:rsid w:val="00E50160"/>
    <w:rsid w:val="00E52F9B"/>
    <w:rsid w:val="00E5453E"/>
    <w:rsid w:val="00E57368"/>
    <w:rsid w:val="00E57847"/>
    <w:rsid w:val="00E61CFF"/>
    <w:rsid w:val="00E62B15"/>
    <w:rsid w:val="00E659E3"/>
    <w:rsid w:val="00E706CC"/>
    <w:rsid w:val="00E708E2"/>
    <w:rsid w:val="00E7093F"/>
    <w:rsid w:val="00E72156"/>
    <w:rsid w:val="00E72ACC"/>
    <w:rsid w:val="00E7370B"/>
    <w:rsid w:val="00E73F15"/>
    <w:rsid w:val="00E743B0"/>
    <w:rsid w:val="00E81899"/>
    <w:rsid w:val="00E819A9"/>
    <w:rsid w:val="00E8331B"/>
    <w:rsid w:val="00E8582B"/>
    <w:rsid w:val="00E85FB9"/>
    <w:rsid w:val="00E86862"/>
    <w:rsid w:val="00E871E2"/>
    <w:rsid w:val="00E9094C"/>
    <w:rsid w:val="00E90AFC"/>
    <w:rsid w:val="00E9397A"/>
    <w:rsid w:val="00E93B16"/>
    <w:rsid w:val="00E96144"/>
    <w:rsid w:val="00E96E85"/>
    <w:rsid w:val="00E97BBF"/>
    <w:rsid w:val="00E97CC6"/>
    <w:rsid w:val="00EA20FC"/>
    <w:rsid w:val="00EA28F8"/>
    <w:rsid w:val="00EA357A"/>
    <w:rsid w:val="00EA592B"/>
    <w:rsid w:val="00EA6341"/>
    <w:rsid w:val="00EB0D02"/>
    <w:rsid w:val="00EB15C4"/>
    <w:rsid w:val="00EB555F"/>
    <w:rsid w:val="00EB59DA"/>
    <w:rsid w:val="00EB5DD1"/>
    <w:rsid w:val="00EB6C88"/>
    <w:rsid w:val="00EB6D2C"/>
    <w:rsid w:val="00EC08DE"/>
    <w:rsid w:val="00EC2015"/>
    <w:rsid w:val="00EC22D0"/>
    <w:rsid w:val="00EC29A4"/>
    <w:rsid w:val="00EC2E47"/>
    <w:rsid w:val="00EC3C0E"/>
    <w:rsid w:val="00EC3C86"/>
    <w:rsid w:val="00EC599C"/>
    <w:rsid w:val="00EC5CBC"/>
    <w:rsid w:val="00EC6568"/>
    <w:rsid w:val="00EC69B5"/>
    <w:rsid w:val="00EC743A"/>
    <w:rsid w:val="00EC783A"/>
    <w:rsid w:val="00EC7E66"/>
    <w:rsid w:val="00ED06C4"/>
    <w:rsid w:val="00ED1D6D"/>
    <w:rsid w:val="00EE0D61"/>
    <w:rsid w:val="00EE1648"/>
    <w:rsid w:val="00EE1A67"/>
    <w:rsid w:val="00EE2CE1"/>
    <w:rsid w:val="00EE4938"/>
    <w:rsid w:val="00EE4DB3"/>
    <w:rsid w:val="00EE6F7B"/>
    <w:rsid w:val="00EE7B9A"/>
    <w:rsid w:val="00EF0744"/>
    <w:rsid w:val="00EF576E"/>
    <w:rsid w:val="00EF5EF0"/>
    <w:rsid w:val="00EF61FD"/>
    <w:rsid w:val="00EF77BC"/>
    <w:rsid w:val="00F00102"/>
    <w:rsid w:val="00F016ED"/>
    <w:rsid w:val="00F02749"/>
    <w:rsid w:val="00F02BA8"/>
    <w:rsid w:val="00F0386C"/>
    <w:rsid w:val="00F058C5"/>
    <w:rsid w:val="00F0731E"/>
    <w:rsid w:val="00F07939"/>
    <w:rsid w:val="00F102B9"/>
    <w:rsid w:val="00F10B42"/>
    <w:rsid w:val="00F10BD5"/>
    <w:rsid w:val="00F11351"/>
    <w:rsid w:val="00F1199F"/>
    <w:rsid w:val="00F11F90"/>
    <w:rsid w:val="00F142B9"/>
    <w:rsid w:val="00F150F3"/>
    <w:rsid w:val="00F170F5"/>
    <w:rsid w:val="00F208CF"/>
    <w:rsid w:val="00F21278"/>
    <w:rsid w:val="00F23DCC"/>
    <w:rsid w:val="00F24087"/>
    <w:rsid w:val="00F253EA"/>
    <w:rsid w:val="00F30C6E"/>
    <w:rsid w:val="00F31F83"/>
    <w:rsid w:val="00F32977"/>
    <w:rsid w:val="00F32E52"/>
    <w:rsid w:val="00F34235"/>
    <w:rsid w:val="00F35A0C"/>
    <w:rsid w:val="00F377C9"/>
    <w:rsid w:val="00F400DC"/>
    <w:rsid w:val="00F40850"/>
    <w:rsid w:val="00F41CE2"/>
    <w:rsid w:val="00F41F73"/>
    <w:rsid w:val="00F43CA6"/>
    <w:rsid w:val="00F45EE8"/>
    <w:rsid w:val="00F4650D"/>
    <w:rsid w:val="00F508B0"/>
    <w:rsid w:val="00F50B0B"/>
    <w:rsid w:val="00F512BD"/>
    <w:rsid w:val="00F53F0C"/>
    <w:rsid w:val="00F543C8"/>
    <w:rsid w:val="00F54EFD"/>
    <w:rsid w:val="00F55E36"/>
    <w:rsid w:val="00F563EA"/>
    <w:rsid w:val="00F57810"/>
    <w:rsid w:val="00F57945"/>
    <w:rsid w:val="00F61F6F"/>
    <w:rsid w:val="00F67C0D"/>
    <w:rsid w:val="00F70AFF"/>
    <w:rsid w:val="00F715D9"/>
    <w:rsid w:val="00F74868"/>
    <w:rsid w:val="00F76D2D"/>
    <w:rsid w:val="00F77328"/>
    <w:rsid w:val="00F80FA7"/>
    <w:rsid w:val="00F8106E"/>
    <w:rsid w:val="00F81413"/>
    <w:rsid w:val="00F82957"/>
    <w:rsid w:val="00F836D5"/>
    <w:rsid w:val="00F83736"/>
    <w:rsid w:val="00F837D8"/>
    <w:rsid w:val="00F8395C"/>
    <w:rsid w:val="00F83E3B"/>
    <w:rsid w:val="00F84627"/>
    <w:rsid w:val="00F8483B"/>
    <w:rsid w:val="00F91F3C"/>
    <w:rsid w:val="00F927AA"/>
    <w:rsid w:val="00F9332D"/>
    <w:rsid w:val="00F9336B"/>
    <w:rsid w:val="00F9407C"/>
    <w:rsid w:val="00F955F6"/>
    <w:rsid w:val="00F95DDC"/>
    <w:rsid w:val="00F9643C"/>
    <w:rsid w:val="00F973A0"/>
    <w:rsid w:val="00FA111D"/>
    <w:rsid w:val="00FA1A4F"/>
    <w:rsid w:val="00FA2752"/>
    <w:rsid w:val="00FA38E2"/>
    <w:rsid w:val="00FA7044"/>
    <w:rsid w:val="00FB01BD"/>
    <w:rsid w:val="00FB119F"/>
    <w:rsid w:val="00FB1DBA"/>
    <w:rsid w:val="00FB49A5"/>
    <w:rsid w:val="00FB5780"/>
    <w:rsid w:val="00FB6957"/>
    <w:rsid w:val="00FC00AA"/>
    <w:rsid w:val="00FC1939"/>
    <w:rsid w:val="00FC2C9E"/>
    <w:rsid w:val="00FC391A"/>
    <w:rsid w:val="00FC5B4F"/>
    <w:rsid w:val="00FC6BFF"/>
    <w:rsid w:val="00FD1FEB"/>
    <w:rsid w:val="00FD2026"/>
    <w:rsid w:val="00FD2689"/>
    <w:rsid w:val="00FD537E"/>
    <w:rsid w:val="00FD7C1E"/>
    <w:rsid w:val="00FE0592"/>
    <w:rsid w:val="00FE17DD"/>
    <w:rsid w:val="00FE1816"/>
    <w:rsid w:val="00FE266B"/>
    <w:rsid w:val="00FE27BB"/>
    <w:rsid w:val="00FE3963"/>
    <w:rsid w:val="00FE39E0"/>
    <w:rsid w:val="00FE40CD"/>
    <w:rsid w:val="00FE741F"/>
    <w:rsid w:val="00FF1513"/>
    <w:rsid w:val="00FF3085"/>
    <w:rsid w:val="00FF4BC1"/>
    <w:rsid w:val="00FF6C07"/>
    <w:rsid w:val="00FF7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A3D32"/>
  <w15:chartTrackingRefBased/>
  <w15:docId w15:val="{8009399A-794C-F54B-B6D6-A8FA9540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Myanmar Text"/>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DB0"/>
    <w:rPr>
      <w:rFonts w:ascii="Arial" w:eastAsia="Times New Roman" w:hAnsi="Arial" w:cs="Arial"/>
      <w:sz w:val="21"/>
      <w:szCs w:val="21"/>
    </w:rPr>
  </w:style>
  <w:style w:type="paragraph" w:styleId="Heading2">
    <w:name w:val="heading 2"/>
    <w:basedOn w:val="Normal"/>
    <w:next w:val="Normal"/>
    <w:link w:val="Heading2Char"/>
    <w:uiPriority w:val="9"/>
    <w:semiHidden/>
    <w:unhideWhenUsed/>
    <w:qFormat/>
    <w:rsid w:val="0015185F"/>
    <w:pPr>
      <w:keepNext/>
      <w:spacing w:before="240" w:after="60"/>
      <w:outlineLvl w:val="1"/>
    </w:pPr>
    <w:rPr>
      <w:rFonts w:ascii="Calibri Light" w:hAnsi="Calibri Light" w:cs="Myanmar Text"/>
      <w:b/>
      <w:bCs/>
      <w:i/>
      <w:iCs/>
      <w:sz w:val="28"/>
      <w:szCs w:val="28"/>
    </w:rPr>
  </w:style>
  <w:style w:type="paragraph" w:styleId="Heading3">
    <w:name w:val="heading 3"/>
    <w:basedOn w:val="Normal"/>
    <w:link w:val="Heading3Char"/>
    <w:uiPriority w:val="9"/>
    <w:qFormat/>
    <w:rsid w:val="0022026F"/>
    <w:pPr>
      <w:spacing w:before="100" w:beforeAutospacing="1" w:after="100" w:afterAutospacing="1"/>
      <w:outlineLvl w:val="2"/>
    </w:pPr>
    <w:rPr>
      <w:rFonts w:ascii="Times New Roman" w:hAnsi="Times New Roman" w:cs="Times New Roman"/>
      <w:b/>
      <w:bCs/>
      <w:sz w:val="27"/>
      <w:szCs w:val="27"/>
      <w:lang w:bidi="my-MM"/>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D3220"/>
    <w:rPr>
      <w:color w:val="auto"/>
      <w:u w:val="none"/>
    </w:rPr>
  </w:style>
  <w:style w:type="table" w:styleId="TableGrid">
    <w:name w:val="Table Grid"/>
    <w:basedOn w:val="TableNormal"/>
    <w:rsid w:val="00332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687A"/>
    <w:rPr>
      <w:rFonts w:ascii="Segoe UI" w:hAnsi="Segoe UI" w:cs="Segoe UI"/>
      <w:sz w:val="18"/>
      <w:szCs w:val="18"/>
    </w:rPr>
  </w:style>
  <w:style w:type="character" w:customStyle="1" w:styleId="BalloonTextChar">
    <w:name w:val="Balloon Text Char"/>
    <w:link w:val="BalloonText"/>
    <w:uiPriority w:val="99"/>
    <w:semiHidden/>
    <w:rsid w:val="0052687A"/>
    <w:rPr>
      <w:rFonts w:ascii="Segoe UI" w:eastAsia="Times New Roman" w:hAnsi="Segoe UI" w:cs="Segoe UI"/>
      <w:sz w:val="18"/>
      <w:szCs w:val="18"/>
      <w:lang w:bidi="ar-SA"/>
    </w:rPr>
  </w:style>
  <w:style w:type="character" w:styleId="UnresolvedMention">
    <w:name w:val="Unresolved Mention"/>
    <w:uiPriority w:val="99"/>
    <w:semiHidden/>
    <w:unhideWhenUsed/>
    <w:rsid w:val="00662EE9"/>
    <w:rPr>
      <w:color w:val="605E5C"/>
      <w:shd w:val="clear" w:color="auto" w:fill="E1DFDD"/>
    </w:rPr>
  </w:style>
  <w:style w:type="paragraph" w:styleId="ListParagraph">
    <w:name w:val="List Paragraph"/>
    <w:basedOn w:val="Normal"/>
    <w:uiPriority w:val="34"/>
    <w:qFormat/>
    <w:rsid w:val="00EE1648"/>
    <w:pPr>
      <w:spacing w:after="200" w:line="276" w:lineRule="auto"/>
      <w:ind w:left="720"/>
      <w:contextualSpacing/>
    </w:pPr>
    <w:rPr>
      <w:rFonts w:ascii="Calibri" w:eastAsia="Calibri" w:hAnsi="Calibri" w:cs="Times New Roman"/>
      <w:sz w:val="22"/>
      <w:szCs w:val="22"/>
    </w:rPr>
  </w:style>
  <w:style w:type="paragraph" w:styleId="NormalWeb">
    <w:name w:val="Normal (Web)"/>
    <w:basedOn w:val="Normal"/>
    <w:uiPriority w:val="99"/>
    <w:unhideWhenUsed/>
    <w:rsid w:val="00A53CAF"/>
    <w:pPr>
      <w:spacing w:before="100" w:beforeAutospacing="1" w:after="100" w:afterAutospacing="1"/>
    </w:pPr>
    <w:rPr>
      <w:rFonts w:ascii="Times New Roman" w:hAnsi="Times New Roman" w:cs="Times New Roman"/>
      <w:sz w:val="24"/>
      <w:szCs w:val="24"/>
      <w:lang w:bidi="my-MM"/>
    </w:rPr>
  </w:style>
  <w:style w:type="character" w:customStyle="1" w:styleId="Heading3Char">
    <w:name w:val="Heading 3 Char"/>
    <w:link w:val="Heading3"/>
    <w:uiPriority w:val="9"/>
    <w:rsid w:val="0022026F"/>
    <w:rPr>
      <w:rFonts w:ascii="Times New Roman" w:eastAsia="Times New Roman" w:hAnsi="Times New Roman" w:cs="Times New Roman"/>
      <w:b/>
      <w:bCs/>
      <w:sz w:val="27"/>
      <w:szCs w:val="27"/>
    </w:rPr>
  </w:style>
  <w:style w:type="character" w:styleId="Strong">
    <w:name w:val="Strong"/>
    <w:uiPriority w:val="22"/>
    <w:qFormat/>
    <w:rsid w:val="0022026F"/>
    <w:rPr>
      <w:b/>
      <w:bCs/>
    </w:rPr>
  </w:style>
  <w:style w:type="character" w:customStyle="1" w:styleId="ykmvie">
    <w:name w:val="ykmvie"/>
    <w:basedOn w:val="DefaultParagraphFont"/>
    <w:rsid w:val="001E1571"/>
  </w:style>
  <w:style w:type="character" w:customStyle="1" w:styleId="bg-green-200">
    <w:name w:val="bg-green-200"/>
    <w:basedOn w:val="DefaultParagraphFont"/>
    <w:rsid w:val="00287D45"/>
  </w:style>
  <w:style w:type="character" w:customStyle="1" w:styleId="Heading2Char">
    <w:name w:val="Heading 2 Char"/>
    <w:link w:val="Heading2"/>
    <w:uiPriority w:val="9"/>
    <w:semiHidden/>
    <w:rsid w:val="0015185F"/>
    <w:rPr>
      <w:rFonts w:ascii="Calibri Light" w:eastAsia="Times New Roman" w:hAnsi="Calibri Light" w:cs="Myanmar Text"/>
      <w:b/>
      <w:bCs/>
      <w:i/>
      <w:iC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793970">
      <w:bodyDiv w:val="1"/>
      <w:marLeft w:val="0"/>
      <w:marRight w:val="0"/>
      <w:marTop w:val="0"/>
      <w:marBottom w:val="0"/>
      <w:divBdr>
        <w:top w:val="none" w:sz="0" w:space="0" w:color="auto"/>
        <w:left w:val="none" w:sz="0" w:space="0" w:color="auto"/>
        <w:bottom w:val="none" w:sz="0" w:space="0" w:color="auto"/>
        <w:right w:val="none" w:sz="0" w:space="0" w:color="auto"/>
      </w:divBdr>
    </w:div>
    <w:div w:id="600914903">
      <w:bodyDiv w:val="1"/>
      <w:marLeft w:val="0"/>
      <w:marRight w:val="0"/>
      <w:marTop w:val="0"/>
      <w:marBottom w:val="0"/>
      <w:divBdr>
        <w:top w:val="none" w:sz="0" w:space="0" w:color="auto"/>
        <w:left w:val="none" w:sz="0" w:space="0" w:color="auto"/>
        <w:bottom w:val="none" w:sz="0" w:space="0" w:color="auto"/>
        <w:right w:val="none" w:sz="0" w:space="0" w:color="auto"/>
      </w:divBdr>
    </w:div>
    <w:div w:id="725564660">
      <w:bodyDiv w:val="1"/>
      <w:marLeft w:val="0"/>
      <w:marRight w:val="0"/>
      <w:marTop w:val="0"/>
      <w:marBottom w:val="0"/>
      <w:divBdr>
        <w:top w:val="none" w:sz="0" w:space="0" w:color="auto"/>
        <w:left w:val="none" w:sz="0" w:space="0" w:color="auto"/>
        <w:bottom w:val="none" w:sz="0" w:space="0" w:color="auto"/>
        <w:right w:val="none" w:sz="0" w:space="0" w:color="auto"/>
      </w:divBdr>
      <w:divsChild>
        <w:div w:id="1844121048">
          <w:marLeft w:val="0"/>
          <w:marRight w:val="0"/>
          <w:marTop w:val="0"/>
          <w:marBottom w:val="0"/>
          <w:divBdr>
            <w:top w:val="none" w:sz="0" w:space="0" w:color="auto"/>
            <w:left w:val="none" w:sz="0" w:space="0" w:color="auto"/>
            <w:bottom w:val="none" w:sz="0" w:space="0" w:color="auto"/>
            <w:right w:val="none" w:sz="0" w:space="0" w:color="auto"/>
          </w:divBdr>
          <w:divsChild>
            <w:div w:id="1009676322">
              <w:marLeft w:val="0"/>
              <w:marRight w:val="0"/>
              <w:marTop w:val="0"/>
              <w:marBottom w:val="0"/>
              <w:divBdr>
                <w:top w:val="none" w:sz="0" w:space="0" w:color="auto"/>
                <w:left w:val="none" w:sz="0" w:space="0" w:color="auto"/>
                <w:bottom w:val="none" w:sz="0" w:space="0" w:color="auto"/>
                <w:right w:val="none" w:sz="0" w:space="0" w:color="auto"/>
              </w:divBdr>
              <w:divsChild>
                <w:div w:id="1673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12970">
      <w:bodyDiv w:val="1"/>
      <w:marLeft w:val="0"/>
      <w:marRight w:val="0"/>
      <w:marTop w:val="0"/>
      <w:marBottom w:val="0"/>
      <w:divBdr>
        <w:top w:val="none" w:sz="0" w:space="0" w:color="auto"/>
        <w:left w:val="none" w:sz="0" w:space="0" w:color="auto"/>
        <w:bottom w:val="none" w:sz="0" w:space="0" w:color="auto"/>
        <w:right w:val="none" w:sz="0" w:space="0" w:color="auto"/>
      </w:divBdr>
    </w:div>
    <w:div w:id="854147645">
      <w:bodyDiv w:val="1"/>
      <w:marLeft w:val="0"/>
      <w:marRight w:val="0"/>
      <w:marTop w:val="0"/>
      <w:marBottom w:val="0"/>
      <w:divBdr>
        <w:top w:val="none" w:sz="0" w:space="0" w:color="auto"/>
        <w:left w:val="none" w:sz="0" w:space="0" w:color="auto"/>
        <w:bottom w:val="none" w:sz="0" w:space="0" w:color="auto"/>
        <w:right w:val="none" w:sz="0" w:space="0" w:color="auto"/>
      </w:divBdr>
    </w:div>
    <w:div w:id="1269120286">
      <w:bodyDiv w:val="1"/>
      <w:marLeft w:val="0"/>
      <w:marRight w:val="0"/>
      <w:marTop w:val="0"/>
      <w:marBottom w:val="0"/>
      <w:divBdr>
        <w:top w:val="none" w:sz="0" w:space="0" w:color="auto"/>
        <w:left w:val="none" w:sz="0" w:space="0" w:color="auto"/>
        <w:bottom w:val="none" w:sz="0" w:space="0" w:color="auto"/>
        <w:right w:val="none" w:sz="0" w:space="0" w:color="auto"/>
      </w:divBdr>
    </w:div>
    <w:div w:id="1306006558">
      <w:bodyDiv w:val="1"/>
      <w:marLeft w:val="0"/>
      <w:marRight w:val="0"/>
      <w:marTop w:val="0"/>
      <w:marBottom w:val="0"/>
      <w:divBdr>
        <w:top w:val="none" w:sz="0" w:space="0" w:color="auto"/>
        <w:left w:val="none" w:sz="0" w:space="0" w:color="auto"/>
        <w:bottom w:val="none" w:sz="0" w:space="0" w:color="auto"/>
        <w:right w:val="none" w:sz="0" w:space="0" w:color="auto"/>
      </w:divBdr>
    </w:div>
    <w:div w:id="1337490118">
      <w:bodyDiv w:val="1"/>
      <w:marLeft w:val="0"/>
      <w:marRight w:val="0"/>
      <w:marTop w:val="0"/>
      <w:marBottom w:val="0"/>
      <w:divBdr>
        <w:top w:val="none" w:sz="0" w:space="0" w:color="auto"/>
        <w:left w:val="none" w:sz="0" w:space="0" w:color="auto"/>
        <w:bottom w:val="none" w:sz="0" w:space="0" w:color="auto"/>
        <w:right w:val="none" w:sz="0" w:space="0" w:color="auto"/>
      </w:divBdr>
    </w:div>
    <w:div w:id="1387529541">
      <w:bodyDiv w:val="1"/>
      <w:marLeft w:val="0"/>
      <w:marRight w:val="0"/>
      <w:marTop w:val="0"/>
      <w:marBottom w:val="0"/>
      <w:divBdr>
        <w:top w:val="none" w:sz="0" w:space="0" w:color="auto"/>
        <w:left w:val="none" w:sz="0" w:space="0" w:color="auto"/>
        <w:bottom w:val="none" w:sz="0" w:space="0" w:color="auto"/>
        <w:right w:val="none" w:sz="0" w:space="0" w:color="auto"/>
      </w:divBdr>
    </w:div>
    <w:div w:id="1454060530">
      <w:bodyDiv w:val="1"/>
      <w:marLeft w:val="0"/>
      <w:marRight w:val="0"/>
      <w:marTop w:val="0"/>
      <w:marBottom w:val="0"/>
      <w:divBdr>
        <w:top w:val="none" w:sz="0" w:space="0" w:color="auto"/>
        <w:left w:val="none" w:sz="0" w:space="0" w:color="auto"/>
        <w:bottom w:val="none" w:sz="0" w:space="0" w:color="auto"/>
        <w:right w:val="none" w:sz="0" w:space="0" w:color="auto"/>
      </w:divBdr>
    </w:div>
    <w:div w:id="1600867829">
      <w:bodyDiv w:val="1"/>
      <w:marLeft w:val="0"/>
      <w:marRight w:val="0"/>
      <w:marTop w:val="0"/>
      <w:marBottom w:val="0"/>
      <w:divBdr>
        <w:top w:val="none" w:sz="0" w:space="0" w:color="auto"/>
        <w:left w:val="none" w:sz="0" w:space="0" w:color="auto"/>
        <w:bottom w:val="none" w:sz="0" w:space="0" w:color="auto"/>
        <w:right w:val="none" w:sz="0" w:space="0" w:color="auto"/>
      </w:divBdr>
    </w:div>
    <w:div w:id="1671373648">
      <w:bodyDiv w:val="1"/>
      <w:marLeft w:val="0"/>
      <w:marRight w:val="0"/>
      <w:marTop w:val="0"/>
      <w:marBottom w:val="0"/>
      <w:divBdr>
        <w:top w:val="none" w:sz="0" w:space="0" w:color="auto"/>
        <w:left w:val="none" w:sz="0" w:space="0" w:color="auto"/>
        <w:bottom w:val="none" w:sz="0" w:space="0" w:color="auto"/>
        <w:right w:val="none" w:sz="0" w:space="0" w:color="auto"/>
      </w:divBdr>
    </w:div>
    <w:div w:id="1681153241">
      <w:bodyDiv w:val="1"/>
      <w:marLeft w:val="0"/>
      <w:marRight w:val="0"/>
      <w:marTop w:val="0"/>
      <w:marBottom w:val="0"/>
      <w:divBdr>
        <w:top w:val="none" w:sz="0" w:space="0" w:color="auto"/>
        <w:left w:val="none" w:sz="0" w:space="0" w:color="auto"/>
        <w:bottom w:val="none" w:sz="0" w:space="0" w:color="auto"/>
        <w:right w:val="none" w:sz="0" w:space="0" w:color="auto"/>
      </w:divBdr>
      <w:divsChild>
        <w:div w:id="1083526108">
          <w:marLeft w:val="0"/>
          <w:marRight w:val="0"/>
          <w:marTop w:val="0"/>
          <w:marBottom w:val="0"/>
          <w:divBdr>
            <w:top w:val="none" w:sz="0" w:space="0" w:color="auto"/>
            <w:left w:val="none" w:sz="0" w:space="0" w:color="auto"/>
            <w:bottom w:val="none" w:sz="0" w:space="0" w:color="auto"/>
            <w:right w:val="none" w:sz="0" w:space="0" w:color="auto"/>
          </w:divBdr>
          <w:divsChild>
            <w:div w:id="1966690054">
              <w:marLeft w:val="0"/>
              <w:marRight w:val="0"/>
              <w:marTop w:val="0"/>
              <w:marBottom w:val="0"/>
              <w:divBdr>
                <w:top w:val="none" w:sz="0" w:space="0" w:color="auto"/>
                <w:left w:val="none" w:sz="0" w:space="0" w:color="auto"/>
                <w:bottom w:val="none" w:sz="0" w:space="0" w:color="auto"/>
                <w:right w:val="none" w:sz="0" w:space="0" w:color="auto"/>
              </w:divBdr>
              <w:divsChild>
                <w:div w:id="154240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245289">
      <w:bodyDiv w:val="1"/>
      <w:marLeft w:val="0"/>
      <w:marRight w:val="0"/>
      <w:marTop w:val="0"/>
      <w:marBottom w:val="0"/>
      <w:divBdr>
        <w:top w:val="none" w:sz="0" w:space="0" w:color="auto"/>
        <w:left w:val="none" w:sz="0" w:space="0" w:color="auto"/>
        <w:bottom w:val="none" w:sz="0" w:space="0" w:color="auto"/>
        <w:right w:val="none" w:sz="0" w:space="0" w:color="auto"/>
      </w:divBdr>
    </w:div>
    <w:div w:id="1706786306">
      <w:bodyDiv w:val="1"/>
      <w:marLeft w:val="0"/>
      <w:marRight w:val="0"/>
      <w:marTop w:val="0"/>
      <w:marBottom w:val="0"/>
      <w:divBdr>
        <w:top w:val="none" w:sz="0" w:space="0" w:color="auto"/>
        <w:left w:val="none" w:sz="0" w:space="0" w:color="auto"/>
        <w:bottom w:val="none" w:sz="0" w:space="0" w:color="auto"/>
        <w:right w:val="none" w:sz="0" w:space="0" w:color="auto"/>
      </w:divBdr>
    </w:div>
    <w:div w:id="1907491896">
      <w:bodyDiv w:val="1"/>
      <w:marLeft w:val="0"/>
      <w:marRight w:val="0"/>
      <w:marTop w:val="0"/>
      <w:marBottom w:val="0"/>
      <w:divBdr>
        <w:top w:val="none" w:sz="0" w:space="0" w:color="auto"/>
        <w:left w:val="none" w:sz="0" w:space="0" w:color="auto"/>
        <w:bottom w:val="none" w:sz="0" w:space="0" w:color="auto"/>
        <w:right w:val="none" w:sz="0" w:space="0" w:color="auto"/>
      </w:divBdr>
    </w:div>
    <w:div w:id="2003847193">
      <w:bodyDiv w:val="1"/>
      <w:marLeft w:val="0"/>
      <w:marRight w:val="0"/>
      <w:marTop w:val="0"/>
      <w:marBottom w:val="0"/>
      <w:divBdr>
        <w:top w:val="none" w:sz="0" w:space="0" w:color="auto"/>
        <w:left w:val="none" w:sz="0" w:space="0" w:color="auto"/>
        <w:bottom w:val="none" w:sz="0" w:space="0" w:color="auto"/>
        <w:right w:val="none" w:sz="0" w:space="0" w:color="auto"/>
      </w:divBdr>
    </w:div>
    <w:div w:id="21002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yeechow288"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eechow288@gmail.com"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B889FD3-B8B6-446F-A36E-00EE8B44692F}">
  <ds:schemaRefs>
    <ds:schemaRef ds:uri="http://schemas.openxmlformats.org/officeDocument/2006/bibliography"/>
  </ds:schemaRefs>
</ds:datastoreItem>
</file>

<file path=customXml/itemProps2.xml><?xml version="1.0" encoding="utf-8"?>
<ds:datastoreItem xmlns:ds="http://schemas.openxmlformats.org/officeDocument/2006/customXml" ds:itemID="{1E6EB0F6-7FD5-480B-AB39-F091EE74AE3B}"/>
</file>

<file path=customXml/itemProps3.xml><?xml version="1.0" encoding="utf-8"?>
<ds:datastoreItem xmlns:ds="http://schemas.openxmlformats.org/officeDocument/2006/customXml" ds:itemID="{2E555B18-62C8-4F33-89E0-4E304A1DF626}"/>
</file>

<file path=customXml/itemProps4.xml><?xml version="1.0" encoding="utf-8"?>
<ds:datastoreItem xmlns:ds="http://schemas.openxmlformats.org/officeDocument/2006/customXml" ds:itemID="{417A6E3C-071E-44FB-8AEA-77B251000173}"/>
</file>

<file path=docProps/app.xml><?xml version="1.0" encoding="utf-8"?>
<Properties xmlns="http://schemas.openxmlformats.org/officeDocument/2006/extended-properties" xmlns:vt="http://schemas.openxmlformats.org/officeDocument/2006/docPropsVTypes">
  <Template>Normal.dotm</Template>
  <TotalTime>1</TotalTime>
  <Pages>2</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Links>
    <vt:vector size="12" baseType="variant">
      <vt:variant>
        <vt:i4>7012469</vt:i4>
      </vt:variant>
      <vt:variant>
        <vt:i4>3</vt:i4>
      </vt:variant>
      <vt:variant>
        <vt:i4>0</vt:i4>
      </vt:variant>
      <vt:variant>
        <vt:i4>5</vt:i4>
      </vt:variant>
      <vt:variant>
        <vt:lpwstr>https://www.linkedin.com/in/yeechow288</vt:lpwstr>
      </vt:variant>
      <vt:variant>
        <vt:lpwstr/>
      </vt:variant>
      <vt:variant>
        <vt:i4>6029344</vt:i4>
      </vt:variant>
      <vt:variant>
        <vt:i4>0</vt:i4>
      </vt:variant>
      <vt:variant>
        <vt:i4>0</vt:i4>
      </vt:variant>
      <vt:variant>
        <vt:i4>5</vt:i4>
      </vt:variant>
      <vt:variant>
        <vt:lpwstr>mailto:yeechow288@gmail.com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Natasha Berkowitz (Work)</cp:lastModifiedBy>
  <cp:revision>2</cp:revision>
  <cp:lastPrinted>2024-11-15T23:03:00Z</cp:lastPrinted>
  <dcterms:created xsi:type="dcterms:W3CDTF">2024-12-12T20:34:00Z</dcterms:created>
  <dcterms:modified xsi:type="dcterms:W3CDTF">2024-12-12T20:34:00Z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365b34db-677a-467e-b3d3-baee1b5f7a5e</vt:lpwstr>
  </property>
  <property fmtid="{D5CDD505-2E9C-101B-9397-08002B2CF9AE}" pid="3" name="MediaServiceImageTags">
    <vt:lpwstr/>
  </property>
  <property fmtid="{D5CDD505-2E9C-101B-9397-08002B2CF9AE}" pid="4" name="ContentTypeId">
    <vt:lpwstr>0x01010096334B1DA0B04D4096FB43DA3A4C358F</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2025-04-06T23:48:55Z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ead0b842-5c15-4161-9d96-d4e7eb6dd2b2</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2025-04-06T23:48:55Z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8197c7c7-bb11-46c7-89cd-b43c65dc62ae</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