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C0C959" w14:textId="77777777" w:rsidR="00695B9F" w:rsidRPr="00097CAB" w:rsidRDefault="00927C9E" w:rsidP="00695B9F">
      <w:pPr>
        <w:jc w:val="center"/>
        <w:rPr>
          <w:rFonts w:eastAsia="Calibri"/>
          <w:b/>
          <w:sz w:val="28"/>
        </w:rPr>
      </w:pPr>
      <w:r>
        <w:rPr>
          <w:rFonts w:eastAsia="Calibri"/>
          <w:b/>
          <w:sz w:val="28"/>
        </w:rPr>
        <w:t>AUNG KYAW</w:t>
      </w:r>
      <w:r w:rsidRPr="00097CAB">
        <w:rPr>
          <w:rFonts w:eastAsia="Calibri"/>
          <w:b/>
          <w:sz w:val="28"/>
        </w:rPr>
        <w:t xml:space="preserve"> </w:t>
      </w:r>
      <w:r>
        <w:rPr>
          <w:rFonts w:eastAsia="Calibri"/>
          <w:b/>
          <w:sz w:val="28"/>
        </w:rPr>
        <w:t>MYINT</w:t>
      </w:r>
    </w:p>
    <w:p w14:paraId="47F94B5A" w14:textId="77777777" w:rsidR="00D3075D" w:rsidRPr="00097CAB" w:rsidRDefault="009A2966" w:rsidP="004C3699">
      <w:pPr>
        <w:jc w:val="center"/>
        <w:rPr>
          <w:rFonts w:eastAsia="Calibri"/>
          <w:sz w:val="20"/>
          <w:szCs w:val="20"/>
        </w:rPr>
      </w:pPr>
      <w:r>
        <w:rPr>
          <w:rFonts w:eastAsia="Calibri"/>
          <w:sz w:val="20"/>
          <w:szCs w:val="20"/>
        </w:rPr>
        <w:t>Fairfield</w:t>
      </w:r>
      <w:r w:rsidR="00D3075D" w:rsidRPr="00097CAB">
        <w:rPr>
          <w:rFonts w:eastAsia="Calibri"/>
          <w:sz w:val="20"/>
          <w:szCs w:val="20"/>
        </w:rPr>
        <w:t xml:space="preserve">, </w:t>
      </w:r>
      <w:r>
        <w:rPr>
          <w:rFonts w:eastAsia="Calibri"/>
          <w:sz w:val="20"/>
          <w:szCs w:val="20"/>
        </w:rPr>
        <w:t>Iowa</w:t>
      </w:r>
      <w:r w:rsidR="00D3075D" w:rsidRPr="00097CAB">
        <w:rPr>
          <w:rFonts w:eastAsia="Calibri"/>
          <w:sz w:val="20"/>
          <w:szCs w:val="20"/>
        </w:rPr>
        <w:t xml:space="preserve"> </w:t>
      </w:r>
      <w:r>
        <w:rPr>
          <w:rFonts w:eastAsia="Calibri"/>
          <w:sz w:val="20"/>
          <w:szCs w:val="20"/>
        </w:rPr>
        <w:t>52557</w:t>
      </w:r>
      <w:r w:rsidR="004C3699">
        <w:rPr>
          <w:rFonts w:eastAsia="Calibri"/>
          <w:sz w:val="20"/>
          <w:szCs w:val="20"/>
        </w:rPr>
        <w:t xml:space="preserve"> </w:t>
      </w:r>
      <w:r w:rsidR="004C3699">
        <w:rPr>
          <w:rFonts w:eastAsia="Calibri"/>
          <w:sz w:val="20"/>
          <w:szCs w:val="20"/>
        </w:rPr>
        <w:sym w:font="Symbol" w:char="F0B7"/>
      </w:r>
      <w:r w:rsidR="004C3699">
        <w:rPr>
          <w:rFonts w:eastAsia="Calibri"/>
          <w:sz w:val="20"/>
          <w:szCs w:val="20"/>
        </w:rPr>
        <w:t xml:space="preserve"> </w:t>
      </w:r>
      <w:r>
        <w:rPr>
          <w:rFonts w:eastAsia="Calibri"/>
          <w:sz w:val="20"/>
          <w:szCs w:val="20"/>
        </w:rPr>
        <w:t>+1-641-819-1603</w:t>
      </w:r>
      <w:r w:rsidR="00D3075D" w:rsidRPr="00097CAB">
        <w:rPr>
          <w:rFonts w:eastAsia="Calibri"/>
          <w:sz w:val="20"/>
          <w:szCs w:val="20"/>
        </w:rPr>
        <w:t xml:space="preserve"> </w:t>
      </w:r>
      <w:r w:rsidR="00D3075D" w:rsidRPr="00097CAB">
        <w:rPr>
          <w:rFonts w:eastAsia="Calibri"/>
          <w:sz w:val="20"/>
          <w:szCs w:val="20"/>
        </w:rPr>
        <w:sym w:font="Symbol" w:char="F0B7"/>
      </w:r>
      <w:r w:rsidR="00D3075D" w:rsidRPr="00097CAB">
        <w:rPr>
          <w:rFonts w:eastAsia="Calibri"/>
          <w:sz w:val="20"/>
          <w:szCs w:val="20"/>
        </w:rPr>
        <w:t xml:space="preserve"> </w:t>
      </w:r>
      <w:hyperlink r:id="rId11">
        <w:r>
          <w:rPr>
            <w:color w:val="0000FF"/>
            <w:sz w:val="20"/>
            <w:u w:val="single"/>
          </w:rPr>
          <w:t>aungkyawmyint1096@gmail.com</w:t>
        </w:r>
      </w:hyperlink>
      <w:r w:rsidR="0039552B">
        <w:rPr>
          <w:rFonts w:eastAsia="Calibri"/>
          <w:sz w:val="20"/>
          <w:szCs w:val="20"/>
        </w:rPr>
        <w:t xml:space="preserve"> </w:t>
      </w:r>
    </w:p>
    <w:p w14:paraId="41CC8460" w14:textId="77777777" w:rsidR="008E5B01" w:rsidRPr="00097CAB" w:rsidRDefault="00137492" w:rsidP="008E5B01">
      <w:pPr>
        <w:jc w:val="center"/>
        <w:rPr>
          <w:rFonts w:eastAsia="Calibri"/>
          <w:sz w:val="20"/>
          <w:szCs w:val="20"/>
        </w:rPr>
      </w:pPr>
      <w:hyperlink r:id="rId12">
        <w:r w:rsidR="009279FA">
          <w:rPr>
            <w:color w:val="0000FF"/>
            <w:sz w:val="20"/>
            <w:u w:val="single"/>
          </w:rPr>
          <w:t>https://www.linkedin.com/in/aung-kyaw-myint-297093259/</w:t>
        </w:r>
      </w:hyperlink>
      <w:r w:rsidR="008E5B01" w:rsidRPr="4B9A8777">
        <w:rPr>
          <w:rFonts w:eastAsia="Calibri"/>
          <w:sz w:val="20"/>
          <w:szCs w:val="20"/>
        </w:rPr>
        <w:t xml:space="preserve"> </w:t>
      </w:r>
    </w:p>
    <w:p w14:paraId="5DFF380E" w14:textId="77777777" w:rsidR="00097CAB" w:rsidRPr="00097CAB" w:rsidRDefault="00097CAB" w:rsidP="004C3699">
      <w:pPr>
        <w:rPr>
          <w:rFonts w:eastAsia="Calibri"/>
          <w:sz w:val="20"/>
          <w:szCs w:val="20"/>
        </w:rPr>
      </w:pPr>
    </w:p>
    <w:p w14:paraId="2316617B" w14:textId="77777777" w:rsidR="00395F68" w:rsidRPr="00097CAB" w:rsidRDefault="00927C9E" w:rsidP="00097CAB">
      <w:pPr>
        <w:jc w:val="center"/>
        <w:rPr>
          <w:rFonts w:eastAsia="Calibri"/>
          <w:b/>
          <w:sz w:val="20"/>
          <w:szCs w:val="20"/>
        </w:rPr>
      </w:pPr>
      <w:r>
        <w:rPr>
          <w:rFonts w:eastAsia="Calibri"/>
          <w:b/>
          <w:sz w:val="20"/>
          <w:szCs w:val="20"/>
        </w:rPr>
        <w:t>JAVA DEVELOPER</w:t>
      </w:r>
    </w:p>
    <w:p w14:paraId="2CA670D8" w14:textId="77777777" w:rsidR="006B2507" w:rsidRPr="00097CAB" w:rsidRDefault="006B2507" w:rsidP="006B2507">
      <w:pPr>
        <w:pBdr>
          <w:bottom w:val="single" w:sz="4" w:space="1" w:color="auto"/>
        </w:pBdr>
        <w:jc w:val="both"/>
        <w:rPr>
          <w:rFonts w:eastAsia="Calibri"/>
          <w:bCs/>
          <w:sz w:val="20"/>
          <w:szCs w:val="20"/>
        </w:rPr>
      </w:pPr>
    </w:p>
    <w:p w14:paraId="0843DB0D" w14:textId="77777777" w:rsidR="00097CAB" w:rsidRPr="00097CAB" w:rsidRDefault="009A2966" w:rsidP="006B2507">
      <w:pPr>
        <w:pBdr>
          <w:bottom w:val="single" w:sz="4" w:space="1" w:color="auto"/>
        </w:pBdr>
        <w:jc w:val="both"/>
        <w:rPr>
          <w:rFonts w:eastAsia="Calibri"/>
          <w:bCs/>
          <w:sz w:val="20"/>
          <w:szCs w:val="20"/>
        </w:rPr>
      </w:pPr>
      <w:r>
        <w:rPr>
          <w:rFonts w:eastAsia="Calibri"/>
          <w:bCs/>
          <w:sz w:val="20"/>
          <w:szCs w:val="20"/>
        </w:rPr>
        <w:t>Skilled Backend Java Developer with around 4 years of experience specializing in IT and banking applications. Experience</w:t>
      </w:r>
      <w:r w:rsidR="00871E46">
        <w:rPr>
          <w:rFonts w:eastAsia="Calibri"/>
          <w:bCs/>
          <w:sz w:val="20"/>
          <w:szCs w:val="20"/>
        </w:rPr>
        <w:t>d</w:t>
      </w:r>
      <w:r>
        <w:rPr>
          <w:rFonts w:eastAsia="Calibri"/>
          <w:bCs/>
          <w:sz w:val="20"/>
          <w:szCs w:val="20"/>
        </w:rPr>
        <w:t xml:space="preserve"> in successful implementation of Banking systems including Infosys Core Banking Software for local banks and Intellect Core Banking for Myanmar Foreign Trade Bank, the largest government bank. Developed mobile banking systems using Java Spring Boot, JPA, MongoDB, gRPC, and microservices, following Scrum methodology. Played a key role in launching a mobile application that significantly enhanced user experience and system performance. Proficient in a wide range of web technologies, including Java, Spring, Hibernate, Oracle, MongoDB, and React.</w:t>
      </w:r>
    </w:p>
    <w:p w14:paraId="2E372743" w14:textId="77777777" w:rsidR="009878EA" w:rsidRPr="00097CAB" w:rsidRDefault="009878EA" w:rsidP="006B2507">
      <w:pPr>
        <w:pBdr>
          <w:bottom w:val="single" w:sz="4" w:space="1" w:color="auto"/>
        </w:pBdr>
        <w:jc w:val="both"/>
        <w:rPr>
          <w:rFonts w:eastAsia="Calibri"/>
          <w:b/>
          <w:sz w:val="6"/>
          <w:szCs w:val="6"/>
        </w:rPr>
      </w:pPr>
    </w:p>
    <w:p w14:paraId="14EA0F42" w14:textId="77777777" w:rsidR="006B2507" w:rsidRPr="00097CAB" w:rsidRDefault="006B2507" w:rsidP="002504E3">
      <w:pPr>
        <w:jc w:val="both"/>
        <w:rPr>
          <w:rFonts w:eastAsia="Calibri"/>
          <w:b/>
          <w:sz w:val="20"/>
          <w:szCs w:val="20"/>
        </w:rPr>
      </w:pPr>
    </w:p>
    <w:p w14:paraId="72580940" w14:textId="77777777" w:rsidR="00927C9E" w:rsidRDefault="00803770" w:rsidP="00097CAB">
      <w:pPr>
        <w:pBdr>
          <w:bottom w:val="single" w:sz="4" w:space="1" w:color="auto"/>
        </w:pBdr>
        <w:jc w:val="center"/>
        <w:rPr>
          <w:rFonts w:eastAsia="Calibri"/>
          <w:bCs/>
          <w:sz w:val="20"/>
          <w:szCs w:val="20"/>
        </w:rPr>
      </w:pPr>
      <w:r>
        <w:rPr>
          <w:rFonts w:eastAsia="Calibri"/>
          <w:bCs/>
          <w:sz w:val="20"/>
          <w:szCs w:val="20"/>
        </w:rPr>
        <w:t>SDLC</w:t>
      </w:r>
      <w:r w:rsidR="00041B25">
        <w:rPr>
          <w:rFonts w:eastAsia="Calibri"/>
          <w:bCs/>
          <w:sz w:val="20"/>
          <w:szCs w:val="20"/>
        </w:rPr>
        <w:t xml:space="preserve"> </w:t>
      </w:r>
      <w:r w:rsidR="008267A7" w:rsidRPr="00097CAB">
        <w:rPr>
          <w:rFonts w:eastAsia="Calibri"/>
          <w:b/>
          <w:sz w:val="20"/>
          <w:szCs w:val="20"/>
        </w:rPr>
        <w:sym w:font="Symbol" w:char="F0B7"/>
      </w:r>
      <w:r w:rsidR="00041B25">
        <w:rPr>
          <w:rFonts w:eastAsia="Calibri"/>
          <w:b/>
          <w:sz w:val="20"/>
          <w:szCs w:val="20"/>
        </w:rPr>
        <w:t xml:space="preserve"> </w:t>
      </w:r>
      <w:r>
        <w:rPr>
          <w:rFonts w:eastAsia="Calibri"/>
          <w:bCs/>
          <w:sz w:val="20"/>
          <w:szCs w:val="20"/>
        </w:rPr>
        <w:t>Object Oriented Programming</w:t>
      </w:r>
      <w:r w:rsidR="00041B25">
        <w:rPr>
          <w:rFonts w:eastAsia="Calibri"/>
          <w:bCs/>
          <w:sz w:val="20"/>
          <w:szCs w:val="20"/>
        </w:rPr>
        <w:t xml:space="preserve"> </w:t>
      </w:r>
      <w:r w:rsidR="008267A7" w:rsidRPr="00097CAB">
        <w:rPr>
          <w:rFonts w:eastAsia="Calibri"/>
          <w:b/>
          <w:sz w:val="20"/>
          <w:szCs w:val="20"/>
        </w:rPr>
        <w:sym w:font="Symbol" w:char="F0B7"/>
      </w:r>
      <w:r w:rsidR="00041B25">
        <w:rPr>
          <w:rFonts w:eastAsia="Calibri"/>
          <w:b/>
          <w:sz w:val="20"/>
          <w:szCs w:val="20"/>
        </w:rPr>
        <w:t xml:space="preserve"> </w:t>
      </w:r>
      <w:r>
        <w:rPr>
          <w:rFonts w:eastAsia="Calibri"/>
          <w:bCs/>
          <w:sz w:val="20"/>
          <w:szCs w:val="20"/>
        </w:rPr>
        <w:t>Concurrency and Multi-Threading</w:t>
      </w:r>
      <w:r w:rsidR="00041B25">
        <w:rPr>
          <w:rFonts w:eastAsia="Calibri"/>
          <w:bCs/>
          <w:sz w:val="20"/>
          <w:szCs w:val="20"/>
        </w:rPr>
        <w:t xml:space="preserve"> </w:t>
      </w:r>
      <w:r w:rsidR="00041B25">
        <w:rPr>
          <w:rFonts w:eastAsia="Calibri"/>
          <w:b/>
          <w:sz w:val="20"/>
          <w:szCs w:val="20"/>
        </w:rPr>
        <w:t xml:space="preserve"> </w:t>
      </w:r>
      <w:r>
        <w:rPr>
          <w:rFonts w:eastAsia="Calibri"/>
          <w:bCs/>
          <w:sz w:val="20"/>
          <w:szCs w:val="20"/>
        </w:rPr>
        <w:t xml:space="preserve"> </w:t>
      </w:r>
    </w:p>
    <w:p w14:paraId="3667D7E2" w14:textId="77777777" w:rsidR="00097CAB" w:rsidRPr="00097CAB" w:rsidRDefault="00803770" w:rsidP="00097CAB">
      <w:pPr>
        <w:pBdr>
          <w:bottom w:val="single" w:sz="4" w:space="1" w:color="auto"/>
        </w:pBdr>
        <w:jc w:val="center"/>
        <w:rPr>
          <w:rFonts w:eastAsia="Calibri"/>
          <w:bCs/>
          <w:sz w:val="20"/>
          <w:szCs w:val="20"/>
        </w:rPr>
      </w:pPr>
      <w:r>
        <w:rPr>
          <w:rFonts w:eastAsia="Calibri"/>
          <w:bCs/>
          <w:sz w:val="20"/>
          <w:szCs w:val="20"/>
        </w:rPr>
        <w:t>Data Structures and Collections</w:t>
      </w:r>
      <w:r w:rsidR="00041B25">
        <w:rPr>
          <w:rFonts w:eastAsia="Calibri"/>
          <w:bCs/>
          <w:sz w:val="20"/>
          <w:szCs w:val="20"/>
        </w:rPr>
        <w:t xml:space="preserve"> </w:t>
      </w:r>
      <w:r w:rsidR="008267A7" w:rsidRPr="00097CAB">
        <w:rPr>
          <w:rFonts w:eastAsia="Calibri"/>
          <w:b/>
          <w:sz w:val="20"/>
          <w:szCs w:val="20"/>
        </w:rPr>
        <w:sym w:font="Symbol" w:char="F0B7"/>
      </w:r>
      <w:r>
        <w:rPr>
          <w:rFonts w:eastAsia="Calibri"/>
          <w:bCs/>
          <w:sz w:val="20"/>
          <w:szCs w:val="20"/>
        </w:rPr>
        <w:t xml:space="preserve"> Microservices</w:t>
      </w:r>
      <w:r w:rsidR="00041B25">
        <w:rPr>
          <w:rFonts w:eastAsia="Calibri"/>
          <w:bCs/>
          <w:sz w:val="20"/>
          <w:szCs w:val="20"/>
        </w:rPr>
        <w:t xml:space="preserve"> </w:t>
      </w:r>
      <w:r w:rsidR="008267A7" w:rsidRPr="00097CAB">
        <w:rPr>
          <w:rFonts w:eastAsia="Calibri"/>
          <w:b/>
          <w:sz w:val="20"/>
          <w:szCs w:val="20"/>
        </w:rPr>
        <w:sym w:font="Symbol" w:char="F0B7"/>
      </w:r>
      <w:r>
        <w:rPr>
          <w:rFonts w:eastAsia="Calibri"/>
          <w:bCs/>
          <w:sz w:val="20"/>
          <w:szCs w:val="20"/>
        </w:rPr>
        <w:t xml:space="preserve"> CI/CD</w:t>
      </w:r>
      <w:r w:rsidR="00041B25">
        <w:rPr>
          <w:rFonts w:eastAsia="Calibri"/>
          <w:bCs/>
          <w:sz w:val="20"/>
          <w:szCs w:val="20"/>
        </w:rPr>
        <w:t xml:space="preserve"> </w:t>
      </w:r>
      <w:r w:rsidR="008267A7" w:rsidRPr="00097CAB">
        <w:rPr>
          <w:rFonts w:eastAsia="Calibri"/>
          <w:b/>
          <w:sz w:val="20"/>
          <w:szCs w:val="20"/>
        </w:rPr>
        <w:sym w:font="Symbol" w:char="F0B7"/>
      </w:r>
      <w:r w:rsidR="00041B25">
        <w:rPr>
          <w:rFonts w:eastAsia="Calibri"/>
          <w:b/>
          <w:sz w:val="20"/>
          <w:szCs w:val="20"/>
        </w:rPr>
        <w:t xml:space="preserve"> </w:t>
      </w:r>
      <w:r w:rsidR="00927C9E">
        <w:rPr>
          <w:rFonts w:eastAsia="Calibri"/>
          <w:bCs/>
          <w:sz w:val="20"/>
          <w:szCs w:val="20"/>
        </w:rPr>
        <w:t>N</w:t>
      </w:r>
      <w:r>
        <w:rPr>
          <w:rFonts w:eastAsia="Calibri"/>
          <w:bCs/>
          <w:sz w:val="20"/>
          <w:szCs w:val="20"/>
        </w:rPr>
        <w:t>ormalization</w:t>
      </w:r>
      <w:r w:rsidR="00041B25">
        <w:rPr>
          <w:rFonts w:eastAsia="Calibri"/>
          <w:b/>
          <w:sz w:val="20"/>
          <w:szCs w:val="20"/>
        </w:rPr>
        <w:t xml:space="preserve"> </w:t>
      </w:r>
    </w:p>
    <w:p w14:paraId="48D1C7DA" w14:textId="77777777" w:rsidR="0039552B" w:rsidRDefault="00F9148B" w:rsidP="00D3075D">
      <w:pPr>
        <w:pBdr>
          <w:bottom w:val="single" w:sz="4" w:space="1" w:color="auto"/>
        </w:pBdr>
        <w:rPr>
          <w:rFonts w:eastAsia="Calibri"/>
          <w:bCs/>
          <w:sz w:val="20"/>
          <w:szCs w:val="20"/>
        </w:rPr>
      </w:pPr>
      <w:r>
        <w:br/>
      </w:r>
      <w:r w:rsidR="00D3075D" w:rsidRPr="00097CAB">
        <w:rPr>
          <w:rFonts w:eastAsia="Calibri"/>
          <w:b/>
          <w:bCs/>
          <w:sz w:val="20"/>
          <w:szCs w:val="20"/>
        </w:rPr>
        <w:t>Languages:</w:t>
      </w:r>
      <w:r w:rsidR="00D3075D" w:rsidRPr="00097CAB">
        <w:rPr>
          <w:rFonts w:eastAsia="Calibri"/>
          <w:b/>
          <w:sz w:val="20"/>
          <w:szCs w:val="20"/>
        </w:rPr>
        <w:t xml:space="preserve"> </w:t>
      </w:r>
      <w:r w:rsidR="009A2966">
        <w:rPr>
          <w:rFonts w:eastAsia="Calibri"/>
          <w:b/>
          <w:sz w:val="20"/>
          <w:szCs w:val="20"/>
        </w:rPr>
        <w:t xml:space="preserve"> </w:t>
      </w:r>
      <w:r w:rsidR="009A2966">
        <w:rPr>
          <w:rFonts w:eastAsia="Calibri"/>
          <w:bCs/>
          <w:sz w:val="20"/>
          <w:szCs w:val="20"/>
        </w:rPr>
        <w:t>Java, JavaScript</w:t>
      </w:r>
    </w:p>
    <w:p w14:paraId="32ECCC5D" w14:textId="77777777" w:rsidR="0039552B" w:rsidRDefault="0039552B" w:rsidP="00D3075D">
      <w:pPr>
        <w:pBdr>
          <w:bottom w:val="single" w:sz="4" w:space="1" w:color="auto"/>
        </w:pBdr>
        <w:rPr>
          <w:rFonts w:eastAsia="Calibri"/>
          <w:bCs/>
          <w:sz w:val="20"/>
          <w:szCs w:val="20"/>
        </w:rPr>
      </w:pPr>
      <w:r w:rsidRPr="004C3699">
        <w:rPr>
          <w:rFonts w:eastAsia="Calibri"/>
          <w:b/>
          <w:sz w:val="20"/>
          <w:szCs w:val="20"/>
        </w:rPr>
        <w:t>Web:</w:t>
      </w:r>
      <w:r w:rsidR="006D2499">
        <w:rPr>
          <w:rFonts w:eastAsia="Calibri"/>
          <w:bCs/>
          <w:sz w:val="20"/>
          <w:szCs w:val="20"/>
        </w:rPr>
        <w:t xml:space="preserve"> </w:t>
      </w:r>
      <w:r w:rsidR="009A2966">
        <w:rPr>
          <w:rFonts w:eastAsia="Calibri"/>
          <w:bCs/>
          <w:sz w:val="20"/>
          <w:szCs w:val="20"/>
        </w:rPr>
        <w:t xml:space="preserve"> </w:t>
      </w:r>
      <w:r>
        <w:rPr>
          <w:sz w:val="20"/>
        </w:rPr>
        <w:t>HTML, CSS, JSP, Bootstrap, PrimeFaces, React</w:t>
      </w:r>
    </w:p>
    <w:p w14:paraId="4168E147" w14:textId="77777777" w:rsidR="009A2966" w:rsidRDefault="0039552B" w:rsidP="00D3075D">
      <w:pPr>
        <w:pBdr>
          <w:bottom w:val="single" w:sz="4" w:space="1" w:color="auto"/>
        </w:pBdr>
        <w:rPr>
          <w:rFonts w:eastAsia="Calibri"/>
          <w:bCs/>
          <w:sz w:val="20"/>
          <w:szCs w:val="20"/>
        </w:rPr>
      </w:pPr>
      <w:r w:rsidRPr="004C3699">
        <w:rPr>
          <w:rFonts w:eastAsia="Calibri"/>
          <w:b/>
          <w:sz w:val="20"/>
          <w:szCs w:val="20"/>
        </w:rPr>
        <w:t>Web Services</w:t>
      </w:r>
      <w:r w:rsidR="00ED38CA" w:rsidRPr="004C3699">
        <w:rPr>
          <w:rFonts w:eastAsia="Calibri"/>
          <w:b/>
          <w:sz w:val="20"/>
          <w:szCs w:val="20"/>
        </w:rPr>
        <w:t>:</w:t>
      </w:r>
      <w:r w:rsidR="00ED38CA">
        <w:rPr>
          <w:rFonts w:eastAsia="Calibri"/>
          <w:bCs/>
          <w:sz w:val="20"/>
          <w:szCs w:val="20"/>
        </w:rPr>
        <w:t xml:space="preserve"> </w:t>
      </w:r>
      <w:r w:rsidR="004C3699">
        <w:rPr>
          <w:rFonts w:eastAsia="Calibri"/>
          <w:bCs/>
          <w:sz w:val="20"/>
          <w:szCs w:val="20"/>
        </w:rPr>
        <w:t xml:space="preserve"> </w:t>
      </w:r>
      <w:r w:rsidR="009A2966">
        <w:rPr>
          <w:rFonts w:eastAsia="Calibri"/>
          <w:bCs/>
          <w:sz w:val="20"/>
          <w:szCs w:val="20"/>
        </w:rPr>
        <w:t xml:space="preserve">REST, API, Microservices, JSON, XML, </w:t>
      </w:r>
      <w:r w:rsidR="00871E46">
        <w:rPr>
          <w:rFonts w:eastAsia="Calibri"/>
          <w:bCs/>
          <w:sz w:val="20"/>
          <w:szCs w:val="20"/>
        </w:rPr>
        <w:t>CORS,</w:t>
      </w:r>
      <w:r w:rsidR="009A2966">
        <w:rPr>
          <w:rFonts w:eastAsia="Calibri"/>
          <w:bCs/>
          <w:sz w:val="20"/>
          <w:szCs w:val="20"/>
        </w:rPr>
        <w:t xml:space="preserve"> </w:t>
      </w:r>
      <w:proofErr w:type="spellStart"/>
      <w:r w:rsidR="009A2966">
        <w:rPr>
          <w:rFonts w:eastAsia="Calibri"/>
          <w:bCs/>
          <w:sz w:val="20"/>
          <w:szCs w:val="20"/>
        </w:rPr>
        <w:t>gRPC</w:t>
      </w:r>
      <w:proofErr w:type="spellEnd"/>
    </w:p>
    <w:p w14:paraId="6F97444C" w14:textId="77777777" w:rsidR="009A2966" w:rsidRDefault="00D3075D" w:rsidP="00D3075D">
      <w:pPr>
        <w:pBdr>
          <w:bottom w:val="single" w:sz="4" w:space="1" w:color="auto"/>
        </w:pBdr>
        <w:rPr>
          <w:rFonts w:eastAsia="Calibri"/>
          <w:sz w:val="20"/>
          <w:szCs w:val="20"/>
        </w:rPr>
      </w:pPr>
      <w:r w:rsidRPr="00097CAB">
        <w:rPr>
          <w:rFonts w:eastAsia="Calibri"/>
          <w:b/>
          <w:bCs/>
          <w:sz w:val="20"/>
          <w:szCs w:val="20"/>
        </w:rPr>
        <w:t>Web</w:t>
      </w:r>
      <w:r w:rsidR="0039552B">
        <w:rPr>
          <w:rFonts w:eastAsia="Calibri"/>
          <w:b/>
          <w:bCs/>
          <w:sz w:val="20"/>
          <w:szCs w:val="20"/>
        </w:rPr>
        <w:t>/</w:t>
      </w:r>
      <w:r w:rsidRPr="00097CAB">
        <w:rPr>
          <w:rFonts w:eastAsia="Calibri"/>
          <w:b/>
          <w:bCs/>
          <w:sz w:val="20"/>
          <w:szCs w:val="20"/>
        </w:rPr>
        <w:t xml:space="preserve">App Servers:  </w:t>
      </w:r>
      <w:r w:rsidR="009A2966">
        <w:rPr>
          <w:rFonts w:eastAsia="Calibri"/>
          <w:bCs/>
          <w:sz w:val="20"/>
          <w:szCs w:val="20"/>
        </w:rPr>
        <w:t>Apache, Tomcat</w:t>
      </w:r>
      <w:r>
        <w:br/>
      </w:r>
      <w:r w:rsidRPr="00097CAB">
        <w:rPr>
          <w:rFonts w:eastAsia="Calibri"/>
          <w:b/>
          <w:bCs/>
          <w:sz w:val="20"/>
          <w:szCs w:val="20"/>
        </w:rPr>
        <w:t xml:space="preserve">Frameworks:  </w:t>
      </w:r>
      <w:r w:rsidR="009A2966">
        <w:rPr>
          <w:rFonts w:eastAsia="Calibri"/>
          <w:sz w:val="20"/>
          <w:szCs w:val="20"/>
        </w:rPr>
        <w:t>Spring, Spring Boot, JUnit, Express</w:t>
      </w:r>
    </w:p>
    <w:p w14:paraId="1923F9D8" w14:textId="77777777" w:rsidR="0039552B" w:rsidRDefault="00D3075D" w:rsidP="00D3075D">
      <w:pPr>
        <w:pBdr>
          <w:bottom w:val="single" w:sz="4" w:space="1" w:color="auto"/>
        </w:pBdr>
        <w:rPr>
          <w:rFonts w:eastAsia="Calibri"/>
          <w:bCs/>
          <w:sz w:val="20"/>
          <w:szCs w:val="20"/>
        </w:rPr>
      </w:pPr>
      <w:r w:rsidRPr="00097CAB">
        <w:rPr>
          <w:rFonts w:eastAsia="Calibri"/>
          <w:b/>
          <w:bCs/>
          <w:sz w:val="20"/>
          <w:szCs w:val="20"/>
        </w:rPr>
        <w:t>Databases:</w:t>
      </w:r>
      <w:r w:rsidRPr="00097CAB">
        <w:rPr>
          <w:rFonts w:eastAsia="Calibri"/>
          <w:b/>
          <w:sz w:val="20"/>
          <w:szCs w:val="20"/>
        </w:rPr>
        <w:t xml:space="preserve">  </w:t>
      </w:r>
      <w:r w:rsidR="009A2966">
        <w:rPr>
          <w:rFonts w:eastAsia="Calibri"/>
          <w:bCs/>
          <w:sz w:val="20"/>
          <w:szCs w:val="20"/>
        </w:rPr>
        <w:t>MS SQL, Oracle, MySQL, Mongo DB</w:t>
      </w:r>
    </w:p>
    <w:p w14:paraId="14348C0B" w14:textId="77777777" w:rsidR="0039552B" w:rsidRDefault="0039552B" w:rsidP="00D3075D">
      <w:pPr>
        <w:pBdr>
          <w:bottom w:val="single" w:sz="4" w:space="1" w:color="auto"/>
        </w:pBdr>
        <w:rPr>
          <w:rFonts w:eastAsia="Calibri"/>
          <w:bCs/>
          <w:sz w:val="20"/>
          <w:szCs w:val="20"/>
        </w:rPr>
      </w:pPr>
      <w:r w:rsidRPr="00D00879">
        <w:rPr>
          <w:rFonts w:eastAsia="Calibri"/>
          <w:b/>
          <w:sz w:val="20"/>
          <w:szCs w:val="20"/>
        </w:rPr>
        <w:t>Design Patterns</w:t>
      </w:r>
      <w:r>
        <w:rPr>
          <w:rFonts w:eastAsia="Calibri"/>
          <w:bCs/>
          <w:sz w:val="20"/>
          <w:szCs w:val="20"/>
        </w:rPr>
        <w:t>:</w:t>
      </w:r>
      <w:r w:rsidR="000E27D4">
        <w:rPr>
          <w:rFonts w:eastAsia="Calibri"/>
          <w:bCs/>
          <w:sz w:val="20"/>
          <w:szCs w:val="20"/>
        </w:rPr>
        <w:t xml:space="preserve"> </w:t>
      </w:r>
      <w:r w:rsidR="009A2966">
        <w:rPr>
          <w:rFonts w:eastAsia="Calibri"/>
          <w:bCs/>
          <w:sz w:val="20"/>
          <w:szCs w:val="20"/>
        </w:rPr>
        <w:t>Singleton, Command, Observer, State, Strategy, Proxy, Chain of Responsibility</w:t>
      </w:r>
    </w:p>
    <w:p w14:paraId="3EED3ACB" w14:textId="77777777" w:rsidR="006B2507" w:rsidRDefault="0039552B" w:rsidP="00D3075D">
      <w:pPr>
        <w:pBdr>
          <w:bottom w:val="single" w:sz="4" w:space="1" w:color="auto"/>
        </w:pBdr>
        <w:rPr>
          <w:rFonts w:eastAsia="Calibri"/>
          <w:bCs/>
          <w:sz w:val="20"/>
          <w:szCs w:val="20"/>
        </w:rPr>
      </w:pPr>
      <w:r w:rsidRPr="00D00879">
        <w:rPr>
          <w:rFonts w:eastAsia="Calibri"/>
          <w:b/>
          <w:sz w:val="20"/>
          <w:szCs w:val="20"/>
        </w:rPr>
        <w:t>SDLC</w:t>
      </w:r>
      <w:r>
        <w:rPr>
          <w:rFonts w:eastAsia="Calibri"/>
          <w:bCs/>
          <w:sz w:val="20"/>
          <w:szCs w:val="20"/>
        </w:rPr>
        <w:t xml:space="preserve">: </w:t>
      </w:r>
      <w:r w:rsidR="009A2966">
        <w:rPr>
          <w:rFonts w:eastAsia="Calibri"/>
          <w:bCs/>
          <w:sz w:val="20"/>
          <w:szCs w:val="20"/>
        </w:rPr>
        <w:t>Agile, Waterfall, Scrum</w:t>
      </w:r>
      <w:r>
        <w:br/>
      </w:r>
      <w:r w:rsidR="00D3075D" w:rsidRPr="00097CAB">
        <w:rPr>
          <w:rFonts w:eastAsia="Calibri"/>
          <w:b/>
          <w:bCs/>
          <w:sz w:val="20"/>
          <w:szCs w:val="20"/>
        </w:rPr>
        <w:t>Tools:</w:t>
      </w:r>
      <w:r w:rsidR="00D3075D" w:rsidRPr="00097CAB">
        <w:rPr>
          <w:rFonts w:eastAsia="Calibri"/>
          <w:b/>
          <w:sz w:val="20"/>
          <w:szCs w:val="20"/>
        </w:rPr>
        <w:t xml:space="preserve">  </w:t>
      </w:r>
      <w:r w:rsidR="009A2966">
        <w:rPr>
          <w:rFonts w:eastAsia="Calibri"/>
          <w:bCs/>
          <w:sz w:val="20"/>
          <w:szCs w:val="20"/>
        </w:rPr>
        <w:t>BloomRPC, Lens, GrayLogs, Gitlab, Kafka, Putty, Jasper Report, Postman, Eclipse, IntelliJ, VS Code, JMS, Maven, Figma, SQL Developer, MongoDB Atlas, MSQL, RESTful APIs, Jira, Microsoft Team</w:t>
      </w:r>
      <w:r>
        <w:br/>
      </w:r>
      <w:r w:rsidR="00D3075D" w:rsidRPr="00097CAB">
        <w:rPr>
          <w:rFonts w:eastAsia="Calibri"/>
          <w:b/>
          <w:bCs/>
          <w:sz w:val="20"/>
          <w:szCs w:val="20"/>
        </w:rPr>
        <w:t>Platforms:</w:t>
      </w:r>
      <w:r w:rsidR="00D3075D" w:rsidRPr="00097CAB">
        <w:rPr>
          <w:rFonts w:eastAsia="Calibri"/>
          <w:b/>
          <w:sz w:val="20"/>
          <w:szCs w:val="20"/>
        </w:rPr>
        <w:t xml:space="preserve">  </w:t>
      </w:r>
      <w:r w:rsidR="009A2966">
        <w:rPr>
          <w:rFonts w:eastAsia="Calibri"/>
          <w:bCs/>
          <w:sz w:val="20"/>
          <w:szCs w:val="20"/>
        </w:rPr>
        <w:t>Windows</w:t>
      </w:r>
    </w:p>
    <w:p w14:paraId="2DF54B73" w14:textId="77777777" w:rsidR="00D00879" w:rsidRPr="00D00879" w:rsidRDefault="00D00879" w:rsidP="00D3075D">
      <w:pPr>
        <w:pBdr>
          <w:bottom w:val="single" w:sz="4" w:space="1" w:color="auto"/>
        </w:pBdr>
        <w:rPr>
          <w:rFonts w:eastAsia="Calibri"/>
          <w:b/>
          <w:sz w:val="20"/>
          <w:szCs w:val="20"/>
        </w:rPr>
      </w:pPr>
      <w:r w:rsidRPr="00D00879">
        <w:rPr>
          <w:rFonts w:eastAsia="Calibri"/>
          <w:b/>
          <w:sz w:val="20"/>
          <w:szCs w:val="20"/>
        </w:rPr>
        <w:t>Application/Software:</w:t>
      </w:r>
      <w:r>
        <w:rPr>
          <w:rFonts w:eastAsia="Calibri"/>
          <w:b/>
          <w:sz w:val="20"/>
          <w:szCs w:val="20"/>
        </w:rPr>
        <w:t xml:space="preserve"> </w:t>
      </w:r>
      <w:r w:rsidRPr="00D00879">
        <w:rPr>
          <w:rFonts w:eastAsia="Calibri"/>
          <w:bCs/>
          <w:sz w:val="20"/>
          <w:szCs w:val="20"/>
        </w:rPr>
        <w:t>Infosys Core Banking &amp; Intellect Core Banking Product</w:t>
      </w:r>
    </w:p>
    <w:p w14:paraId="365C3C1E" w14:textId="77777777" w:rsidR="00D3075D" w:rsidRPr="00097CAB" w:rsidRDefault="00D3075D" w:rsidP="00D3075D">
      <w:pPr>
        <w:pBdr>
          <w:bottom w:val="single" w:sz="4" w:space="1" w:color="auto"/>
        </w:pBdr>
        <w:rPr>
          <w:rFonts w:eastAsia="Calibri"/>
          <w:bCs/>
          <w:sz w:val="6"/>
          <w:szCs w:val="6"/>
        </w:rPr>
      </w:pPr>
    </w:p>
    <w:p w14:paraId="0B7B0D5D" w14:textId="77777777" w:rsidR="00097CAB" w:rsidRPr="00097CAB" w:rsidRDefault="00097CAB" w:rsidP="002504E3">
      <w:pPr>
        <w:jc w:val="both"/>
        <w:rPr>
          <w:rFonts w:eastAsia="Calibri"/>
          <w:b/>
          <w:sz w:val="20"/>
          <w:szCs w:val="20"/>
        </w:rPr>
      </w:pPr>
    </w:p>
    <w:p w14:paraId="0ABC60AF" w14:textId="77777777" w:rsidR="00395F68" w:rsidRPr="00097CAB" w:rsidRDefault="002504E3" w:rsidP="002504E3">
      <w:pPr>
        <w:jc w:val="center"/>
        <w:rPr>
          <w:rFonts w:eastAsia="Calibri"/>
          <w:b/>
          <w:sz w:val="20"/>
          <w:szCs w:val="20"/>
        </w:rPr>
      </w:pPr>
      <w:r w:rsidRPr="00097CAB">
        <w:rPr>
          <w:rFonts w:eastAsia="Calibri"/>
          <w:b/>
          <w:sz w:val="20"/>
          <w:szCs w:val="20"/>
        </w:rPr>
        <w:t>PROFESSIONAL EXPERIENCE</w:t>
      </w:r>
    </w:p>
    <w:p w14:paraId="77D5E061" w14:textId="77777777" w:rsidR="00395F68" w:rsidRPr="00097CAB" w:rsidRDefault="00395F68" w:rsidP="002504E3">
      <w:pPr>
        <w:jc w:val="both"/>
        <w:rPr>
          <w:rFonts w:eastAsia="Calibri"/>
          <w:b/>
          <w:sz w:val="20"/>
          <w:szCs w:val="20"/>
        </w:rPr>
      </w:pPr>
    </w:p>
    <w:p w14:paraId="630DDC07" w14:textId="77777777" w:rsidR="002504E3" w:rsidRPr="00097CAB" w:rsidRDefault="002504E3" w:rsidP="002504E3">
      <w:pPr>
        <w:jc w:val="both"/>
        <w:rPr>
          <w:sz w:val="20"/>
          <w:szCs w:val="20"/>
        </w:rPr>
      </w:pPr>
      <w:r w:rsidRPr="00097CAB">
        <w:rPr>
          <w:b/>
          <w:i/>
          <w:sz w:val="20"/>
          <w:szCs w:val="20"/>
        </w:rPr>
        <w:t xml:space="preserve">CAREER NOTE: </w:t>
      </w:r>
      <w:r w:rsidRPr="00097CAB">
        <w:rPr>
          <w:i/>
          <w:sz w:val="20"/>
          <w:szCs w:val="20"/>
        </w:rPr>
        <w:t xml:space="preserve">Completed on-campus studies and currently taking distance education courses to complete a </w:t>
      </w:r>
      <w:r w:rsidRPr="00097CAB">
        <w:rPr>
          <w:b/>
          <w:i/>
          <w:sz w:val="20"/>
          <w:szCs w:val="20"/>
        </w:rPr>
        <w:t>Master</w:t>
      </w:r>
      <w:r w:rsidR="00E33D9C">
        <w:rPr>
          <w:b/>
          <w:i/>
          <w:sz w:val="20"/>
          <w:szCs w:val="20"/>
        </w:rPr>
        <w:t>’</w:t>
      </w:r>
      <w:r w:rsidRPr="00097CAB">
        <w:rPr>
          <w:b/>
          <w:i/>
          <w:sz w:val="20"/>
          <w:szCs w:val="20"/>
        </w:rPr>
        <w:t>s Degree in Computer Science</w:t>
      </w:r>
      <w:r w:rsidRPr="00097CAB">
        <w:rPr>
          <w:i/>
          <w:sz w:val="20"/>
          <w:szCs w:val="20"/>
        </w:rPr>
        <w:t xml:space="preserve"> (Available for full-time, W-2 employment).</w:t>
      </w:r>
    </w:p>
    <w:p w14:paraId="25BEDCE0" w14:textId="77777777" w:rsidR="002504E3" w:rsidRDefault="002504E3" w:rsidP="002504E3">
      <w:pPr>
        <w:jc w:val="both"/>
        <w:rPr>
          <w:rFonts w:eastAsia="Calibri"/>
          <w:sz w:val="20"/>
          <w:szCs w:val="20"/>
        </w:rPr>
      </w:pPr>
    </w:p>
    <w:p w14:paraId="262C392B" w14:textId="77777777" w:rsidR="00F9148B" w:rsidRPr="00097CAB" w:rsidRDefault="009C1A3A" w:rsidP="00F9148B">
      <w:pPr>
        <w:jc w:val="both"/>
        <w:rPr>
          <w:rFonts w:eastAsia="Calibri"/>
          <w:b/>
          <w:sz w:val="20"/>
          <w:szCs w:val="20"/>
        </w:rPr>
      </w:pPr>
      <w:r>
        <w:rPr>
          <w:rFonts w:eastAsia="Calibri"/>
          <w:b/>
          <w:sz w:val="20"/>
          <w:szCs w:val="20"/>
        </w:rPr>
        <w:t>YOMA BANK</w:t>
      </w:r>
      <w:r w:rsidRPr="00097CAB">
        <w:rPr>
          <w:rFonts w:eastAsia="Calibri"/>
          <w:b/>
          <w:sz w:val="20"/>
          <w:szCs w:val="20"/>
        </w:rPr>
        <w:t xml:space="preserve">, </w:t>
      </w:r>
      <w:proofErr w:type="spellStart"/>
      <w:r w:rsidR="00D23089">
        <w:rPr>
          <w:rFonts w:eastAsia="Calibri"/>
          <w:b/>
          <w:sz w:val="20"/>
          <w:szCs w:val="20"/>
        </w:rPr>
        <w:t>Thanlyin</w:t>
      </w:r>
      <w:proofErr w:type="spellEnd"/>
      <w:r w:rsidR="00D3075D" w:rsidRPr="00097CAB">
        <w:rPr>
          <w:rFonts w:eastAsia="Calibri"/>
          <w:b/>
          <w:sz w:val="20"/>
          <w:szCs w:val="20"/>
        </w:rPr>
        <w:t xml:space="preserve">, </w:t>
      </w:r>
      <w:r w:rsidR="00D23089">
        <w:rPr>
          <w:rFonts w:eastAsia="Calibri"/>
          <w:b/>
          <w:sz w:val="20"/>
          <w:szCs w:val="20"/>
        </w:rPr>
        <w:t>Myanmar</w:t>
      </w:r>
      <w:r w:rsidR="00D3075D" w:rsidRPr="00097CAB">
        <w:rPr>
          <w:rFonts w:eastAsia="Calibri"/>
          <w:b/>
          <w:sz w:val="20"/>
          <w:szCs w:val="20"/>
        </w:rPr>
        <w:t xml:space="preserve"> </w:t>
      </w:r>
      <w:r w:rsidR="00D3075D" w:rsidRPr="00097CAB">
        <w:rPr>
          <w:rFonts w:eastAsia="Calibri"/>
          <w:b/>
          <w:sz w:val="20"/>
          <w:szCs w:val="20"/>
        </w:rPr>
        <w:sym w:font="Symbol" w:char="F0B7"/>
      </w:r>
      <w:r w:rsidR="00D3075D" w:rsidRPr="00097CAB">
        <w:rPr>
          <w:rFonts w:eastAsia="Calibri"/>
          <w:b/>
          <w:sz w:val="20"/>
          <w:szCs w:val="20"/>
        </w:rPr>
        <w:t xml:space="preserve"> </w:t>
      </w:r>
      <w:r w:rsidR="00D23089">
        <w:rPr>
          <w:rFonts w:eastAsia="Calibri"/>
          <w:b/>
          <w:sz w:val="20"/>
          <w:szCs w:val="20"/>
        </w:rPr>
        <w:t xml:space="preserve">11/2022 – </w:t>
      </w:r>
      <w:r w:rsidR="00D23089">
        <w:rPr>
          <w:b/>
          <w:sz w:val="20"/>
        </w:rPr>
        <w:t>01/2024</w:t>
      </w:r>
    </w:p>
    <w:p w14:paraId="0999FE84" w14:textId="77777777" w:rsidR="00D3075D" w:rsidRPr="00097CAB" w:rsidRDefault="00D23089" w:rsidP="00F9148B">
      <w:pPr>
        <w:jc w:val="both"/>
        <w:rPr>
          <w:rFonts w:eastAsia="Calibri"/>
          <w:bCs/>
          <w:sz w:val="20"/>
          <w:szCs w:val="20"/>
        </w:rPr>
      </w:pPr>
      <w:r>
        <w:rPr>
          <w:rFonts w:eastAsia="Calibri"/>
          <w:bCs/>
          <w:sz w:val="20"/>
          <w:szCs w:val="20"/>
        </w:rPr>
        <w:t>One of the biggest Corporate Bank in Myanmar.</w:t>
      </w:r>
    </w:p>
    <w:p w14:paraId="73C5C3E6" w14:textId="77777777" w:rsidR="00D3075D" w:rsidRPr="004C3699" w:rsidRDefault="00D3075D" w:rsidP="00F9148B">
      <w:pPr>
        <w:jc w:val="both"/>
        <w:rPr>
          <w:rFonts w:eastAsia="Calibri"/>
          <w:bCs/>
          <w:sz w:val="6"/>
          <w:szCs w:val="6"/>
        </w:rPr>
      </w:pPr>
    </w:p>
    <w:p w14:paraId="04F9465E" w14:textId="77777777" w:rsidR="00D3075D" w:rsidRPr="00097CAB" w:rsidRDefault="00D23089" w:rsidP="00F9148B">
      <w:pPr>
        <w:jc w:val="both"/>
        <w:rPr>
          <w:rFonts w:eastAsia="Calibri"/>
          <w:b/>
          <w:sz w:val="20"/>
          <w:szCs w:val="20"/>
        </w:rPr>
      </w:pPr>
      <w:r>
        <w:rPr>
          <w:rFonts w:eastAsia="Calibri"/>
          <w:b/>
          <w:sz w:val="20"/>
          <w:szCs w:val="20"/>
        </w:rPr>
        <w:t>Associate - Backend Developer</w:t>
      </w:r>
    </w:p>
    <w:p w14:paraId="6A0D48B5" w14:textId="77777777" w:rsidR="00D3075D" w:rsidRDefault="00D23089" w:rsidP="00F9148B">
      <w:pPr>
        <w:jc w:val="both"/>
        <w:rPr>
          <w:rFonts w:eastAsia="Calibri"/>
          <w:bCs/>
          <w:sz w:val="20"/>
          <w:szCs w:val="20"/>
        </w:rPr>
      </w:pPr>
      <w:r>
        <w:rPr>
          <w:rFonts w:eastAsia="Calibri"/>
          <w:bCs/>
          <w:sz w:val="20"/>
          <w:szCs w:val="20"/>
        </w:rPr>
        <w:t>Buil</w:t>
      </w:r>
      <w:r w:rsidR="009C1A3A">
        <w:rPr>
          <w:rFonts w:eastAsia="Calibri"/>
          <w:bCs/>
          <w:sz w:val="20"/>
          <w:szCs w:val="20"/>
        </w:rPr>
        <w:t>t</w:t>
      </w:r>
      <w:r>
        <w:rPr>
          <w:rFonts w:eastAsia="Calibri"/>
          <w:bCs/>
          <w:sz w:val="20"/>
          <w:szCs w:val="20"/>
        </w:rPr>
        <w:t xml:space="preserve"> Microservices</w:t>
      </w:r>
    </w:p>
    <w:p w14:paraId="1AAB2950" w14:textId="77777777" w:rsidR="009C1A3A" w:rsidRDefault="00D23089" w:rsidP="009C1A3A">
      <w:pPr>
        <w:numPr>
          <w:ilvl w:val="0"/>
          <w:numId w:val="27"/>
        </w:numPr>
        <w:jc w:val="both"/>
        <w:rPr>
          <w:rFonts w:eastAsia="Calibri"/>
          <w:bCs/>
          <w:sz w:val="20"/>
          <w:szCs w:val="20"/>
        </w:rPr>
      </w:pPr>
      <w:r>
        <w:rPr>
          <w:rFonts w:eastAsia="Calibri"/>
          <w:bCs/>
          <w:sz w:val="20"/>
          <w:szCs w:val="20"/>
        </w:rPr>
        <w:t>Performed user Data Migration for the mobile banking application from SQL to NoSQL database with complex logic, ensuring minimal application downtime and achieving a 30% improvement in data processing efficiency.</w:t>
      </w:r>
    </w:p>
    <w:p w14:paraId="335CA892" w14:textId="77777777" w:rsidR="009C1A3A" w:rsidRDefault="00D23089" w:rsidP="009C1A3A">
      <w:pPr>
        <w:numPr>
          <w:ilvl w:val="0"/>
          <w:numId w:val="27"/>
        </w:numPr>
        <w:jc w:val="both"/>
        <w:rPr>
          <w:rFonts w:eastAsia="Calibri"/>
          <w:bCs/>
          <w:sz w:val="20"/>
          <w:szCs w:val="20"/>
        </w:rPr>
      </w:pPr>
      <w:r>
        <w:rPr>
          <w:rFonts w:eastAsia="Calibri"/>
          <w:bCs/>
          <w:sz w:val="20"/>
          <w:szCs w:val="20"/>
        </w:rPr>
        <w:t xml:space="preserve">Developed high-performance backend APIs for an internet banking mobile application providing features like searching, filtering, statements downloads, transfers, and other banking features leveraging Java, Spring Boot, Microservices Architecture, and Mongo </w:t>
      </w:r>
      <w:r w:rsidR="00871E46">
        <w:rPr>
          <w:rFonts w:eastAsia="Calibri"/>
          <w:bCs/>
          <w:sz w:val="20"/>
          <w:szCs w:val="20"/>
        </w:rPr>
        <w:t>DB,</w:t>
      </w:r>
      <w:r>
        <w:rPr>
          <w:rFonts w:eastAsia="Calibri"/>
          <w:bCs/>
          <w:sz w:val="20"/>
          <w:szCs w:val="20"/>
        </w:rPr>
        <w:t xml:space="preserve"> enhancing customer engagement and increasing revenue opportunities.</w:t>
      </w:r>
    </w:p>
    <w:p w14:paraId="04BBBFF6" w14:textId="77777777" w:rsidR="009C1A3A" w:rsidRDefault="00D23089" w:rsidP="009C1A3A">
      <w:pPr>
        <w:numPr>
          <w:ilvl w:val="0"/>
          <w:numId w:val="27"/>
        </w:numPr>
        <w:jc w:val="both"/>
        <w:rPr>
          <w:rFonts w:eastAsia="Calibri"/>
          <w:bCs/>
          <w:sz w:val="20"/>
          <w:szCs w:val="20"/>
        </w:rPr>
      </w:pPr>
      <w:r>
        <w:rPr>
          <w:rFonts w:eastAsia="Calibri"/>
          <w:bCs/>
          <w:sz w:val="20"/>
          <w:szCs w:val="20"/>
        </w:rPr>
        <w:t>Integrated third-party systems into a mobile banking application to enhance functionality and expand service offerings, leading to a 15% increase in transaction volume and a 25% improvement in customer satisfaction.</w:t>
      </w:r>
    </w:p>
    <w:p w14:paraId="31BFE874" w14:textId="77777777" w:rsidR="009C1A3A" w:rsidRDefault="00D23089" w:rsidP="009C1A3A">
      <w:pPr>
        <w:numPr>
          <w:ilvl w:val="0"/>
          <w:numId w:val="27"/>
        </w:numPr>
        <w:jc w:val="both"/>
        <w:rPr>
          <w:rFonts w:eastAsia="Calibri"/>
          <w:bCs/>
          <w:sz w:val="20"/>
          <w:szCs w:val="20"/>
        </w:rPr>
      </w:pPr>
      <w:r>
        <w:rPr>
          <w:rFonts w:eastAsia="Calibri"/>
          <w:bCs/>
          <w:sz w:val="20"/>
          <w:szCs w:val="20"/>
        </w:rPr>
        <w:t>Supported all environments including QA, development, and pre-production by fixing issues and collaborating with the QA team and the automated testing team of mobile banking, ensuring smooth production support.</w:t>
      </w:r>
    </w:p>
    <w:p w14:paraId="2A458ACD" w14:textId="77777777" w:rsidR="00D23089" w:rsidRPr="00097CAB" w:rsidRDefault="00D23089" w:rsidP="009C1A3A">
      <w:pPr>
        <w:numPr>
          <w:ilvl w:val="0"/>
          <w:numId w:val="27"/>
        </w:numPr>
        <w:jc w:val="both"/>
        <w:rPr>
          <w:rFonts w:eastAsia="Calibri"/>
          <w:bCs/>
          <w:sz w:val="20"/>
          <w:szCs w:val="20"/>
        </w:rPr>
      </w:pPr>
      <w:r>
        <w:rPr>
          <w:rFonts w:eastAsia="Calibri"/>
          <w:bCs/>
          <w:sz w:val="20"/>
          <w:szCs w:val="20"/>
        </w:rPr>
        <w:t>Transmitted raw data to the Central Bank for an MIS project using Java, Spring Boot, Oracle, and JPA, achieving real-time data efficiency at the Central Bank, reducing processing time, eliminating unnecessary steps, and improving overall productivity.</w:t>
      </w:r>
    </w:p>
    <w:p w14:paraId="48EA9A16" w14:textId="77777777" w:rsidR="001D65F2" w:rsidRPr="001D65F2" w:rsidRDefault="00D3075D" w:rsidP="00C10211">
      <w:pPr>
        <w:jc w:val="both"/>
        <w:rPr>
          <w:rFonts w:eastAsia="Calibri"/>
          <w:bCs/>
          <w:i/>
          <w:iCs/>
          <w:sz w:val="20"/>
          <w:szCs w:val="20"/>
        </w:rPr>
      </w:pPr>
      <w:r w:rsidRPr="00097CAB">
        <w:rPr>
          <w:rFonts w:eastAsia="Calibri"/>
          <w:b/>
          <w:i/>
          <w:iCs/>
          <w:sz w:val="20"/>
          <w:szCs w:val="20"/>
          <w:u w:val="single"/>
        </w:rPr>
        <w:t>Technologies Used:</w:t>
      </w:r>
      <w:r w:rsidRPr="00097CAB">
        <w:rPr>
          <w:rFonts w:eastAsia="Calibri"/>
          <w:bCs/>
          <w:i/>
          <w:iCs/>
          <w:sz w:val="20"/>
          <w:szCs w:val="20"/>
        </w:rPr>
        <w:t xml:space="preserve"> </w:t>
      </w:r>
      <w:r w:rsidR="00D23089">
        <w:rPr>
          <w:rFonts w:eastAsia="Calibri"/>
          <w:bCs/>
          <w:i/>
          <w:iCs/>
          <w:sz w:val="20"/>
          <w:szCs w:val="20"/>
        </w:rPr>
        <w:t xml:space="preserve">Java, Spring Boot, Hibernate, Microservices, MongoDB, Mongo Template, GRPC, </w:t>
      </w:r>
      <w:proofErr w:type="spellStart"/>
      <w:r w:rsidR="00D23089">
        <w:rPr>
          <w:rFonts w:eastAsia="Calibri"/>
          <w:bCs/>
          <w:i/>
          <w:iCs/>
          <w:sz w:val="20"/>
          <w:szCs w:val="20"/>
        </w:rPr>
        <w:t>Protobuf</w:t>
      </w:r>
      <w:proofErr w:type="spellEnd"/>
      <w:r w:rsidR="00D23089">
        <w:rPr>
          <w:rFonts w:eastAsia="Calibri"/>
          <w:bCs/>
          <w:i/>
          <w:iCs/>
          <w:sz w:val="20"/>
          <w:szCs w:val="20"/>
        </w:rPr>
        <w:t>, JWT, Spring Security</w:t>
      </w:r>
    </w:p>
    <w:p w14:paraId="6B261FFF" w14:textId="77777777" w:rsidR="0094740F" w:rsidRPr="00097CAB" w:rsidRDefault="0094740F" w:rsidP="00F9148B">
      <w:pPr>
        <w:jc w:val="both"/>
        <w:rPr>
          <w:rFonts w:eastAsia="Calibri"/>
          <w:bCs/>
          <w:i/>
          <w:iCs/>
          <w:sz w:val="20"/>
          <w:szCs w:val="20"/>
        </w:rPr>
      </w:pPr>
    </w:p>
    <w:p w14:paraId="30A669F5" w14:textId="77777777" w:rsidR="00F9148B" w:rsidRPr="00097CAB" w:rsidRDefault="00D23089" w:rsidP="00F9148B">
      <w:pPr>
        <w:jc w:val="both"/>
        <w:rPr>
          <w:rFonts w:eastAsia="Calibri"/>
          <w:b/>
          <w:sz w:val="20"/>
          <w:szCs w:val="20"/>
        </w:rPr>
      </w:pPr>
      <w:bookmarkStart w:id="0" w:name="_Hlk536552461"/>
      <w:r>
        <w:rPr>
          <w:rFonts w:eastAsia="Calibri"/>
          <w:b/>
          <w:sz w:val="20"/>
          <w:szCs w:val="20"/>
        </w:rPr>
        <w:t>ACE D</w:t>
      </w:r>
      <w:r w:rsidR="003E2D15">
        <w:rPr>
          <w:rFonts w:eastAsia="Calibri"/>
          <w:b/>
          <w:sz w:val="20"/>
          <w:szCs w:val="20"/>
        </w:rPr>
        <w:t>ATA SYSTEM</w:t>
      </w:r>
      <w:r w:rsidR="00D3075D" w:rsidRPr="00097CAB">
        <w:rPr>
          <w:rFonts w:eastAsia="Calibri"/>
          <w:b/>
          <w:sz w:val="20"/>
          <w:szCs w:val="20"/>
        </w:rPr>
        <w:t xml:space="preserve">, </w:t>
      </w:r>
      <w:r>
        <w:rPr>
          <w:rFonts w:eastAsia="Calibri"/>
          <w:b/>
          <w:sz w:val="20"/>
          <w:szCs w:val="20"/>
        </w:rPr>
        <w:t>Hlaing</w:t>
      </w:r>
      <w:r w:rsidR="00D3075D" w:rsidRPr="00097CAB">
        <w:rPr>
          <w:rFonts w:eastAsia="Calibri"/>
          <w:b/>
          <w:sz w:val="20"/>
          <w:szCs w:val="20"/>
        </w:rPr>
        <w:t xml:space="preserve">, </w:t>
      </w:r>
      <w:r>
        <w:rPr>
          <w:rFonts w:eastAsia="Calibri"/>
          <w:b/>
          <w:sz w:val="20"/>
          <w:szCs w:val="20"/>
        </w:rPr>
        <w:t>Myanmar</w:t>
      </w:r>
      <w:r w:rsidR="00D3075D" w:rsidRPr="00097CAB">
        <w:rPr>
          <w:rFonts w:eastAsia="Calibri"/>
          <w:b/>
          <w:sz w:val="20"/>
          <w:szCs w:val="20"/>
        </w:rPr>
        <w:t xml:space="preserve"> </w:t>
      </w:r>
      <w:r w:rsidR="00D3075D" w:rsidRPr="00097CAB">
        <w:rPr>
          <w:rFonts w:eastAsia="Calibri"/>
          <w:b/>
          <w:sz w:val="20"/>
          <w:szCs w:val="20"/>
        </w:rPr>
        <w:sym w:font="Symbol" w:char="F0B7"/>
      </w:r>
      <w:r w:rsidR="00D3075D" w:rsidRPr="00097CAB">
        <w:rPr>
          <w:rFonts w:eastAsia="Calibri"/>
          <w:b/>
          <w:sz w:val="20"/>
          <w:szCs w:val="20"/>
        </w:rPr>
        <w:t xml:space="preserve"> </w:t>
      </w:r>
      <w:r>
        <w:rPr>
          <w:rFonts w:eastAsia="Calibri"/>
          <w:b/>
          <w:sz w:val="20"/>
          <w:szCs w:val="20"/>
        </w:rPr>
        <w:t xml:space="preserve">03/2020 – </w:t>
      </w:r>
      <w:r>
        <w:rPr>
          <w:b/>
          <w:sz w:val="20"/>
        </w:rPr>
        <w:t>08/2022</w:t>
      </w:r>
    </w:p>
    <w:p w14:paraId="7B3B9A44" w14:textId="77777777" w:rsidR="00D3075D" w:rsidRPr="00097CAB" w:rsidRDefault="00D23089" w:rsidP="00F9148B">
      <w:pPr>
        <w:jc w:val="both"/>
        <w:rPr>
          <w:rFonts w:eastAsia="Calibri"/>
          <w:bCs/>
          <w:sz w:val="20"/>
          <w:szCs w:val="20"/>
        </w:rPr>
      </w:pPr>
      <w:r>
        <w:rPr>
          <w:rFonts w:eastAsia="Calibri"/>
          <w:bCs/>
          <w:sz w:val="20"/>
          <w:szCs w:val="20"/>
        </w:rPr>
        <w:t>As a pioneer of software house in Myanmar.</w:t>
      </w:r>
    </w:p>
    <w:p w14:paraId="389A20BC" w14:textId="77777777" w:rsidR="00D3075D" w:rsidRPr="004C3699" w:rsidRDefault="00D3075D" w:rsidP="00F9148B">
      <w:pPr>
        <w:jc w:val="both"/>
        <w:rPr>
          <w:rFonts w:eastAsia="Calibri"/>
          <w:bCs/>
          <w:sz w:val="6"/>
          <w:szCs w:val="6"/>
        </w:rPr>
      </w:pPr>
    </w:p>
    <w:p w14:paraId="0BE693DB" w14:textId="77777777" w:rsidR="00D3075D" w:rsidRPr="00097CAB" w:rsidRDefault="00D23089" w:rsidP="00F9148B">
      <w:pPr>
        <w:jc w:val="both"/>
        <w:rPr>
          <w:rFonts w:eastAsia="Calibri"/>
          <w:b/>
          <w:sz w:val="20"/>
          <w:szCs w:val="20"/>
        </w:rPr>
      </w:pPr>
      <w:r>
        <w:rPr>
          <w:rFonts w:eastAsia="Calibri"/>
          <w:b/>
          <w:sz w:val="20"/>
          <w:szCs w:val="20"/>
        </w:rPr>
        <w:t>Software Engineer</w:t>
      </w:r>
    </w:p>
    <w:p w14:paraId="27C2FDF2" w14:textId="77777777" w:rsidR="00D3075D" w:rsidRDefault="00D23089" w:rsidP="00F9148B">
      <w:pPr>
        <w:jc w:val="both"/>
        <w:rPr>
          <w:rFonts w:eastAsia="Calibri"/>
          <w:bCs/>
          <w:sz w:val="20"/>
          <w:szCs w:val="20"/>
        </w:rPr>
      </w:pPr>
      <w:r>
        <w:rPr>
          <w:rFonts w:eastAsia="Calibri"/>
          <w:bCs/>
          <w:sz w:val="20"/>
          <w:szCs w:val="20"/>
        </w:rPr>
        <w:lastRenderedPageBreak/>
        <w:t>Develop</w:t>
      </w:r>
      <w:r w:rsidR="00622777">
        <w:rPr>
          <w:rFonts w:eastAsia="Calibri"/>
          <w:bCs/>
          <w:sz w:val="20"/>
          <w:szCs w:val="20"/>
        </w:rPr>
        <w:t>ed</w:t>
      </w:r>
      <w:r>
        <w:rPr>
          <w:rFonts w:eastAsia="Calibri"/>
          <w:bCs/>
          <w:sz w:val="20"/>
          <w:szCs w:val="20"/>
        </w:rPr>
        <w:t xml:space="preserve"> Reporting Data</w:t>
      </w:r>
      <w:r w:rsidR="00D6159F">
        <w:rPr>
          <w:rFonts w:eastAsia="Calibri"/>
          <w:bCs/>
          <w:sz w:val="20"/>
          <w:szCs w:val="20"/>
        </w:rPr>
        <w:t xml:space="preserve"> </w:t>
      </w:r>
      <w:r w:rsidR="00D6159F" w:rsidRPr="00D6159F">
        <w:rPr>
          <w:rFonts w:eastAsia="Calibri"/>
          <w:bCs/>
          <w:sz w:val="20"/>
          <w:szCs w:val="20"/>
        </w:rPr>
        <w:t>visualization</w:t>
      </w:r>
      <w:r w:rsidR="00622777">
        <w:rPr>
          <w:rFonts w:eastAsia="Calibri"/>
          <w:bCs/>
          <w:sz w:val="20"/>
          <w:szCs w:val="20"/>
        </w:rPr>
        <w:t xml:space="preserve"> as part </w:t>
      </w:r>
      <w:r>
        <w:rPr>
          <w:rFonts w:eastAsia="Calibri"/>
          <w:bCs/>
          <w:sz w:val="20"/>
          <w:szCs w:val="20"/>
        </w:rPr>
        <w:t xml:space="preserve">of Core Banking Implementation Team </w:t>
      </w:r>
    </w:p>
    <w:p w14:paraId="7E94E807" w14:textId="77777777" w:rsidR="00622777" w:rsidRDefault="00D23089" w:rsidP="00622777">
      <w:pPr>
        <w:numPr>
          <w:ilvl w:val="0"/>
          <w:numId w:val="28"/>
        </w:numPr>
        <w:jc w:val="both"/>
        <w:rPr>
          <w:rFonts w:eastAsia="Calibri"/>
          <w:bCs/>
          <w:sz w:val="20"/>
          <w:szCs w:val="20"/>
        </w:rPr>
      </w:pPr>
      <w:r>
        <w:rPr>
          <w:rFonts w:eastAsia="Calibri"/>
          <w:bCs/>
          <w:sz w:val="20"/>
          <w:szCs w:val="20"/>
        </w:rPr>
        <w:t>Developed Core Banking Reports, such as Ledger, Cash, Loan, and CBM (Central Bank of Myanmar) reports for Infosys Core Banking, using Oracle (containing Procedures, Packages, Functions, Views and Scheduler) and Jasper reports, achieved smooth operations, reliable data, and user-friendly design layouts.</w:t>
      </w:r>
    </w:p>
    <w:p w14:paraId="319660CF" w14:textId="77777777" w:rsidR="00622777" w:rsidRDefault="00D23089" w:rsidP="00622777">
      <w:pPr>
        <w:numPr>
          <w:ilvl w:val="0"/>
          <w:numId w:val="28"/>
        </w:numPr>
        <w:jc w:val="both"/>
        <w:rPr>
          <w:rFonts w:eastAsia="Calibri"/>
          <w:bCs/>
          <w:sz w:val="20"/>
          <w:szCs w:val="20"/>
        </w:rPr>
      </w:pPr>
      <w:r>
        <w:rPr>
          <w:rFonts w:eastAsia="Calibri"/>
          <w:bCs/>
          <w:sz w:val="20"/>
          <w:szCs w:val="20"/>
        </w:rPr>
        <w:t>Gathered requirements to meet specific business needs for Core Banking reports, resulting in a 30% improvement in business efficiency and faster handling of operations.</w:t>
      </w:r>
    </w:p>
    <w:p w14:paraId="710CC03C" w14:textId="77777777" w:rsidR="00622777" w:rsidRDefault="00D23089" w:rsidP="00622777">
      <w:pPr>
        <w:numPr>
          <w:ilvl w:val="0"/>
          <w:numId w:val="28"/>
        </w:numPr>
        <w:jc w:val="both"/>
        <w:rPr>
          <w:rFonts w:eastAsia="Calibri"/>
          <w:bCs/>
          <w:sz w:val="20"/>
          <w:szCs w:val="20"/>
        </w:rPr>
      </w:pPr>
      <w:r>
        <w:rPr>
          <w:rFonts w:eastAsia="Calibri"/>
          <w:bCs/>
          <w:sz w:val="20"/>
          <w:szCs w:val="20"/>
        </w:rPr>
        <w:t>Implemented Intellect Core Banking for Myanmar Foreign Trade Bank (MFTB) using Oracle and Canvas Studio &amp; Canvas Sigma (Intellect Reporting Tools), significantly reducing legacy paper usage and increasing banking operations efficiency.</w:t>
      </w:r>
    </w:p>
    <w:p w14:paraId="1137B23D" w14:textId="77777777" w:rsidR="00622777" w:rsidRDefault="00D23089" w:rsidP="00622777">
      <w:pPr>
        <w:numPr>
          <w:ilvl w:val="0"/>
          <w:numId w:val="28"/>
        </w:numPr>
        <w:jc w:val="both"/>
        <w:rPr>
          <w:rFonts w:eastAsia="Calibri"/>
          <w:bCs/>
          <w:sz w:val="20"/>
          <w:szCs w:val="20"/>
        </w:rPr>
      </w:pPr>
      <w:r>
        <w:rPr>
          <w:rFonts w:eastAsia="Calibri"/>
          <w:bCs/>
          <w:sz w:val="20"/>
          <w:szCs w:val="20"/>
        </w:rPr>
        <w:t>Supported the entire reporting development lifecycle, including SIT, UAT, go-live, and post-go-live stages for the implementation of Infosys Core Banking, ensuring a smooth application rollout with minimal impact, and enhancing the company's reputation.</w:t>
      </w:r>
    </w:p>
    <w:p w14:paraId="20BD8C21" w14:textId="77777777" w:rsidR="00D23089" w:rsidRPr="00097CAB" w:rsidRDefault="00D23089" w:rsidP="00622777">
      <w:pPr>
        <w:numPr>
          <w:ilvl w:val="0"/>
          <w:numId w:val="28"/>
        </w:numPr>
        <w:jc w:val="both"/>
        <w:rPr>
          <w:rFonts w:eastAsia="Calibri"/>
          <w:bCs/>
          <w:sz w:val="20"/>
          <w:szCs w:val="20"/>
        </w:rPr>
      </w:pPr>
      <w:r>
        <w:rPr>
          <w:rFonts w:eastAsia="Calibri"/>
          <w:bCs/>
          <w:sz w:val="20"/>
          <w:szCs w:val="20"/>
        </w:rPr>
        <w:t>Implemented Infosys Core Banking for multiple banks as part of a third-party team using Java, Oracle, and Jasper reports, contributing to the generation of millions in profit for the company.</w:t>
      </w:r>
    </w:p>
    <w:p w14:paraId="22B589C8" w14:textId="77777777" w:rsidR="001D65F2" w:rsidRPr="001D65F2" w:rsidRDefault="00D3075D" w:rsidP="00C10211">
      <w:pPr>
        <w:jc w:val="both"/>
        <w:rPr>
          <w:rFonts w:eastAsia="Calibri"/>
          <w:bCs/>
          <w:i/>
          <w:iCs/>
          <w:sz w:val="20"/>
          <w:szCs w:val="20"/>
        </w:rPr>
      </w:pPr>
      <w:r w:rsidRPr="00097CAB">
        <w:rPr>
          <w:rFonts w:eastAsia="Calibri"/>
          <w:b/>
          <w:i/>
          <w:iCs/>
          <w:sz w:val="20"/>
          <w:szCs w:val="20"/>
          <w:u w:val="single"/>
        </w:rPr>
        <w:t>Technologies Used:</w:t>
      </w:r>
      <w:r w:rsidRPr="00097CAB">
        <w:rPr>
          <w:rFonts w:eastAsia="Calibri"/>
          <w:bCs/>
          <w:i/>
          <w:iCs/>
          <w:sz w:val="20"/>
          <w:szCs w:val="20"/>
        </w:rPr>
        <w:t xml:space="preserve"> </w:t>
      </w:r>
      <w:r w:rsidR="00D23089">
        <w:rPr>
          <w:rFonts w:eastAsia="Calibri"/>
          <w:bCs/>
          <w:i/>
          <w:iCs/>
          <w:sz w:val="20"/>
          <w:szCs w:val="20"/>
        </w:rPr>
        <w:t>Oracle, Java, Spring, Spring Security, JPA, Jasper Report, ASP.NET, Entity Framework, Bootstrap, JavaScript, CSS, JWT, React Native</w:t>
      </w:r>
    </w:p>
    <w:p w14:paraId="2973958D" w14:textId="77777777" w:rsidR="0094740F" w:rsidRPr="00097CAB" w:rsidRDefault="0094740F" w:rsidP="00622777">
      <w:pPr>
        <w:pBdr>
          <w:bottom w:val="single" w:sz="4" w:space="1" w:color="auto"/>
        </w:pBdr>
        <w:jc w:val="both"/>
        <w:rPr>
          <w:rFonts w:eastAsia="Calibri"/>
          <w:bCs/>
          <w:i/>
          <w:iCs/>
          <w:sz w:val="20"/>
          <w:szCs w:val="20"/>
        </w:rPr>
      </w:pPr>
    </w:p>
    <w:p w14:paraId="523CF82C" w14:textId="77777777" w:rsidR="00097CAB" w:rsidRPr="004C3699" w:rsidRDefault="00097CAB" w:rsidP="00F9148B">
      <w:pPr>
        <w:jc w:val="both"/>
        <w:rPr>
          <w:rFonts w:eastAsia="Calibri"/>
          <w:b/>
          <w:sz w:val="20"/>
          <w:szCs w:val="20"/>
        </w:rPr>
      </w:pPr>
    </w:p>
    <w:p w14:paraId="0809816F" w14:textId="77777777" w:rsidR="0074353E" w:rsidRDefault="00D66B9C" w:rsidP="0074353E">
      <w:pPr>
        <w:pStyle w:val="xfluidplugincopy"/>
        <w:shd w:val="clear" w:color="auto" w:fill="FFFFFF"/>
        <w:spacing w:before="0" w:beforeAutospacing="0" w:after="0" w:afterAutospacing="0"/>
        <w:jc w:val="center"/>
        <w:rPr>
          <w:rStyle w:val="xcontentpasted0"/>
          <w:rFonts w:ascii="Arial" w:hAnsi="Arial" w:cs="Arial"/>
          <w:b/>
          <w:bCs/>
          <w:color w:val="242424"/>
          <w:sz w:val="20"/>
          <w:szCs w:val="20"/>
          <w:bdr w:val="none" w:sz="0" w:space="0" w:color="auto" w:frame="1"/>
        </w:rPr>
      </w:pPr>
      <w:bookmarkStart w:id="1" w:name="_Hlk124253628"/>
      <w:r w:rsidRPr="004C3699">
        <w:rPr>
          <w:rStyle w:val="xcontentpasted0"/>
          <w:rFonts w:ascii="Arial" w:hAnsi="Arial" w:cs="Arial"/>
          <w:b/>
          <w:bCs/>
          <w:color w:val="242424"/>
          <w:sz w:val="20"/>
          <w:szCs w:val="20"/>
          <w:bdr w:val="none" w:sz="0" w:space="0" w:color="auto" w:frame="1"/>
        </w:rPr>
        <w:t>ACADEMIC PROJECTS</w:t>
      </w:r>
    </w:p>
    <w:p w14:paraId="6FB743CE" w14:textId="77777777" w:rsidR="0074353E" w:rsidRPr="004C3699" w:rsidRDefault="0074353E" w:rsidP="0074353E">
      <w:pPr>
        <w:pStyle w:val="xfluidplugincopy"/>
        <w:shd w:val="clear" w:color="auto" w:fill="FFFFFF"/>
        <w:spacing w:before="0" w:beforeAutospacing="0" w:after="0" w:afterAutospacing="0"/>
        <w:jc w:val="center"/>
        <w:rPr>
          <w:rStyle w:val="xcontentpasted0"/>
          <w:rFonts w:ascii="Arial" w:hAnsi="Arial" w:cs="Arial"/>
          <w:b/>
          <w:bCs/>
          <w:color w:val="242424"/>
          <w:sz w:val="20"/>
          <w:szCs w:val="20"/>
          <w:bdr w:val="none" w:sz="0" w:space="0" w:color="auto" w:frame="1"/>
        </w:rPr>
      </w:pPr>
    </w:p>
    <w:p w14:paraId="64B136C9" w14:textId="77777777" w:rsidR="0074353E" w:rsidRDefault="0074353E" w:rsidP="00622777">
      <w:pPr>
        <w:pStyle w:val="xfluidplugincopy"/>
        <w:shd w:val="clear" w:color="auto" w:fill="FFFFFF"/>
        <w:spacing w:before="0" w:beforeAutospacing="0" w:after="0" w:afterAutospacing="0"/>
        <w:rPr>
          <w:rStyle w:val="xcontentpasted0"/>
          <w:rFonts w:ascii="Arial" w:hAnsi="Arial" w:cs="Arial"/>
          <w:color w:val="242424"/>
          <w:sz w:val="20"/>
          <w:szCs w:val="20"/>
        </w:rPr>
      </w:pPr>
      <w:r>
        <w:rPr>
          <w:rStyle w:val="xcontentpasted0"/>
          <w:rFonts w:ascii="Arial" w:hAnsi="Arial" w:cs="Arial"/>
          <w:b/>
          <w:bCs/>
          <w:color w:val="242424"/>
          <w:sz w:val="20"/>
          <w:szCs w:val="20"/>
          <w:bdr w:val="none" w:sz="0" w:space="0" w:color="auto" w:frame="1"/>
        </w:rPr>
        <w:t>Maharishi International University</w:t>
      </w:r>
      <w:r>
        <w:rPr>
          <w:rStyle w:val="xcontentpasted0"/>
          <w:rFonts w:ascii="Arial" w:hAnsi="Arial" w:cs="Arial"/>
          <w:b/>
          <w:color w:val="242424"/>
          <w:sz w:val="20"/>
        </w:rPr>
        <w:t xml:space="preserve"> </w:t>
      </w:r>
      <w:r w:rsidR="00D66B9C" w:rsidRPr="004C3699">
        <w:rPr>
          <w:rStyle w:val="xcontentpasted0"/>
          <w:rFonts w:ascii="Arial" w:hAnsi="Arial" w:cs="Arial"/>
          <w:b/>
          <w:bCs/>
          <w:color w:val="242424"/>
          <w:sz w:val="20"/>
          <w:szCs w:val="20"/>
          <w:bdr w:val="none" w:sz="0" w:space="0" w:color="auto" w:frame="1"/>
        </w:rPr>
        <w:t>(</w:t>
      </w:r>
      <w:r>
        <w:rPr>
          <w:rStyle w:val="xcontentpasted0"/>
          <w:rFonts w:ascii="Arial" w:hAnsi="Arial" w:cs="Arial"/>
          <w:b/>
          <w:bCs/>
          <w:color w:val="242424"/>
          <w:sz w:val="20"/>
          <w:szCs w:val="20"/>
          <w:bdr w:val="none" w:sz="0" w:space="0" w:color="auto" w:frame="1"/>
        </w:rPr>
        <w:t>2024</w:t>
      </w:r>
      <w:r w:rsidR="00D66B9C" w:rsidRPr="004C3699">
        <w:rPr>
          <w:rStyle w:val="xcontentpasted0"/>
          <w:rFonts w:ascii="Arial" w:hAnsi="Arial" w:cs="Arial"/>
          <w:b/>
          <w:bCs/>
          <w:color w:val="242424"/>
          <w:sz w:val="20"/>
          <w:szCs w:val="20"/>
          <w:bdr w:val="none" w:sz="0" w:space="0" w:color="auto" w:frame="1"/>
        </w:rPr>
        <w:t>)</w:t>
      </w:r>
      <w:r w:rsidR="00622777">
        <w:rPr>
          <w:rStyle w:val="xcontentpasted0"/>
          <w:rFonts w:ascii="Arial" w:hAnsi="Arial" w:cs="Arial"/>
          <w:b/>
          <w:bCs/>
          <w:color w:val="242424"/>
          <w:sz w:val="20"/>
          <w:szCs w:val="20"/>
          <w:bdr w:val="none" w:sz="0" w:space="0" w:color="auto" w:frame="1"/>
        </w:rPr>
        <w:t xml:space="preserve"> </w:t>
      </w:r>
      <w:r>
        <w:rPr>
          <w:rStyle w:val="xcontentpasted0"/>
          <w:rFonts w:ascii="Arial" w:hAnsi="Arial" w:cs="Arial"/>
          <w:b/>
          <w:bCs/>
          <w:color w:val="242424"/>
          <w:sz w:val="20"/>
          <w:szCs w:val="20"/>
        </w:rPr>
        <w:t>Course Attendance System</w:t>
      </w:r>
      <w:r w:rsidR="009619B1" w:rsidRPr="004C3699">
        <w:rPr>
          <w:rStyle w:val="xcontentpasted0"/>
          <w:rFonts w:ascii="Arial" w:hAnsi="Arial" w:cs="Arial"/>
          <w:b/>
          <w:bCs/>
          <w:color w:val="242424"/>
          <w:sz w:val="20"/>
          <w:szCs w:val="20"/>
        </w:rPr>
        <w:t>: </w:t>
      </w:r>
      <w:r>
        <w:rPr>
          <w:rStyle w:val="xcontentpasted0"/>
          <w:rFonts w:ascii="Arial" w:hAnsi="Arial" w:cs="Arial"/>
          <w:color w:val="242424"/>
          <w:sz w:val="20"/>
          <w:szCs w:val="20"/>
        </w:rPr>
        <w:t>Course Registration and attendance recording system with badge scanning facility following N-tier architecture.</w:t>
      </w:r>
      <w:r w:rsidR="009619B1" w:rsidRPr="004C3699">
        <w:rPr>
          <w:rStyle w:val="xcontentpasted0"/>
          <w:rFonts w:ascii="Arial" w:hAnsi="Arial" w:cs="Arial"/>
          <w:color w:val="242424"/>
          <w:sz w:val="20"/>
          <w:szCs w:val="20"/>
        </w:rPr>
        <w:t xml:space="preserve"> Utilized</w:t>
      </w:r>
      <w:r>
        <w:rPr>
          <w:rStyle w:val="xcontentpasted0"/>
          <w:rFonts w:ascii="Arial" w:hAnsi="Arial" w:cs="Arial"/>
          <w:color w:val="242424"/>
          <w:sz w:val="20"/>
          <w:szCs w:val="20"/>
        </w:rPr>
        <w:t xml:space="preserve"> </w:t>
      </w:r>
      <w:bookmarkEnd w:id="1"/>
      <w:r>
        <w:rPr>
          <w:rStyle w:val="xcontentpasted0"/>
          <w:rFonts w:ascii="Arial" w:hAnsi="Arial" w:cs="Arial"/>
          <w:color w:val="242424"/>
          <w:sz w:val="20"/>
          <w:szCs w:val="20"/>
        </w:rPr>
        <w:t>Spring Boot, JPA, Spring Security, JMS, JUnit</w:t>
      </w:r>
    </w:p>
    <w:p w14:paraId="7D8FAE15" w14:textId="77777777" w:rsidR="00434F38" w:rsidRDefault="00434F38" w:rsidP="0074353E">
      <w:pPr>
        <w:pStyle w:val="xfluidplugincopy"/>
        <w:shd w:val="clear" w:color="auto" w:fill="FFFFFF"/>
        <w:spacing w:before="0" w:beforeAutospacing="0" w:after="0" w:afterAutospacing="0"/>
        <w:jc w:val="both"/>
        <w:rPr>
          <w:rStyle w:val="xcontentpasted0"/>
          <w:rFonts w:ascii="Arial" w:hAnsi="Arial" w:cs="Arial"/>
          <w:color w:val="242424"/>
          <w:sz w:val="20"/>
          <w:szCs w:val="20"/>
        </w:rPr>
      </w:pPr>
    </w:p>
    <w:p w14:paraId="0C165F82" w14:textId="77777777" w:rsidR="0074353E" w:rsidRDefault="0074353E" w:rsidP="00622777">
      <w:pPr>
        <w:pStyle w:val="xfluidplugincopy"/>
        <w:shd w:val="clear" w:color="auto" w:fill="FFFFFF"/>
        <w:spacing w:before="0" w:beforeAutospacing="0" w:after="0" w:afterAutospacing="0"/>
        <w:rPr>
          <w:rStyle w:val="xcontentpasted0"/>
          <w:rFonts w:ascii="Arial" w:hAnsi="Arial" w:cs="Arial"/>
          <w:color w:val="242424"/>
          <w:sz w:val="20"/>
          <w:szCs w:val="20"/>
        </w:rPr>
      </w:pPr>
      <w:r>
        <w:rPr>
          <w:rStyle w:val="xcontentpasted0"/>
          <w:rFonts w:ascii="Arial" w:hAnsi="Arial" w:cs="Arial"/>
          <w:b/>
          <w:bCs/>
          <w:color w:val="242424"/>
          <w:sz w:val="20"/>
          <w:szCs w:val="20"/>
          <w:bdr w:val="none" w:sz="0" w:space="0" w:color="auto" w:frame="1"/>
        </w:rPr>
        <w:t>Maharishi International University</w:t>
      </w:r>
      <w:r>
        <w:rPr>
          <w:rStyle w:val="xcontentpasted0"/>
          <w:rFonts w:ascii="Arial" w:hAnsi="Arial" w:cs="Arial"/>
          <w:b/>
          <w:color w:val="242424"/>
          <w:sz w:val="20"/>
        </w:rPr>
        <w:t xml:space="preserve"> </w:t>
      </w:r>
      <w:r w:rsidR="00D66B9C" w:rsidRPr="004C3699">
        <w:rPr>
          <w:rStyle w:val="xcontentpasted0"/>
          <w:rFonts w:ascii="Arial" w:hAnsi="Arial" w:cs="Arial"/>
          <w:b/>
          <w:bCs/>
          <w:color w:val="242424"/>
          <w:sz w:val="20"/>
          <w:szCs w:val="20"/>
          <w:bdr w:val="none" w:sz="0" w:space="0" w:color="auto" w:frame="1"/>
        </w:rPr>
        <w:t>(</w:t>
      </w:r>
      <w:r>
        <w:rPr>
          <w:rStyle w:val="xcontentpasted0"/>
          <w:rFonts w:ascii="Arial" w:hAnsi="Arial" w:cs="Arial"/>
          <w:b/>
          <w:bCs/>
          <w:color w:val="242424"/>
          <w:sz w:val="20"/>
          <w:szCs w:val="20"/>
          <w:bdr w:val="none" w:sz="0" w:space="0" w:color="auto" w:frame="1"/>
        </w:rPr>
        <w:t>2024</w:t>
      </w:r>
      <w:r w:rsidR="00D66B9C" w:rsidRPr="004C3699">
        <w:rPr>
          <w:rStyle w:val="xcontentpasted0"/>
          <w:rFonts w:ascii="Arial" w:hAnsi="Arial" w:cs="Arial"/>
          <w:b/>
          <w:bCs/>
          <w:color w:val="242424"/>
          <w:sz w:val="20"/>
          <w:szCs w:val="20"/>
          <w:bdr w:val="none" w:sz="0" w:space="0" w:color="auto" w:frame="1"/>
        </w:rPr>
        <w:t>)</w:t>
      </w:r>
      <w:r w:rsidR="00622777">
        <w:rPr>
          <w:rStyle w:val="xcontentpasted0"/>
          <w:rFonts w:ascii="Arial" w:hAnsi="Arial" w:cs="Arial"/>
          <w:b/>
          <w:bCs/>
          <w:color w:val="242424"/>
          <w:sz w:val="20"/>
          <w:szCs w:val="20"/>
          <w:bdr w:val="none" w:sz="0" w:space="0" w:color="auto" w:frame="1"/>
        </w:rPr>
        <w:t xml:space="preserve"> </w:t>
      </w:r>
      <w:r>
        <w:rPr>
          <w:rStyle w:val="xcontentpasted0"/>
          <w:rFonts w:ascii="Arial" w:hAnsi="Arial" w:cs="Arial"/>
          <w:b/>
          <w:bCs/>
          <w:color w:val="242424"/>
          <w:sz w:val="20"/>
          <w:szCs w:val="20"/>
        </w:rPr>
        <w:t>University Connect</w:t>
      </w:r>
      <w:r w:rsidR="009619B1" w:rsidRPr="004C3699">
        <w:rPr>
          <w:rStyle w:val="xcontentpasted0"/>
          <w:rFonts w:ascii="Arial" w:hAnsi="Arial" w:cs="Arial"/>
          <w:b/>
          <w:bCs/>
          <w:color w:val="242424"/>
          <w:sz w:val="20"/>
          <w:szCs w:val="20"/>
        </w:rPr>
        <w:t>: </w:t>
      </w:r>
      <w:r>
        <w:rPr>
          <w:rStyle w:val="xcontentpasted0"/>
          <w:rFonts w:ascii="Arial" w:hAnsi="Arial" w:cs="Arial"/>
          <w:color w:val="242424"/>
          <w:sz w:val="20"/>
          <w:szCs w:val="20"/>
        </w:rPr>
        <w:t xml:space="preserve"> Social media platform designed exclusively for university students, and then academic collaboration, and provide a space for students to connect, share, and grow together within their academic environment</w:t>
      </w:r>
      <w:r w:rsidR="009619B1" w:rsidRPr="004C3699">
        <w:rPr>
          <w:rStyle w:val="xcontentpasted0"/>
          <w:rFonts w:ascii="Arial" w:hAnsi="Arial" w:cs="Arial"/>
          <w:color w:val="242424"/>
          <w:sz w:val="20"/>
          <w:szCs w:val="20"/>
        </w:rPr>
        <w:t>. Utilized</w:t>
      </w:r>
      <w:r>
        <w:rPr>
          <w:rStyle w:val="xcontentpasted0"/>
          <w:rFonts w:ascii="Arial" w:hAnsi="Arial" w:cs="Arial"/>
          <w:color w:val="242424"/>
          <w:sz w:val="20"/>
          <w:szCs w:val="20"/>
        </w:rPr>
        <w:t xml:space="preserve"> </w:t>
      </w:r>
      <w:bookmarkEnd w:id="0"/>
      <w:r>
        <w:rPr>
          <w:rStyle w:val="xcontentpasted0"/>
          <w:rFonts w:ascii="Arial" w:hAnsi="Arial" w:cs="Arial"/>
          <w:color w:val="242424"/>
          <w:sz w:val="20"/>
          <w:szCs w:val="20"/>
        </w:rPr>
        <w:t>Spring Boot, JPA, Spring Security, JWT, React</w:t>
      </w:r>
    </w:p>
    <w:p w14:paraId="515AA5B7" w14:textId="77777777" w:rsidR="00434F38" w:rsidRDefault="00434F38" w:rsidP="0074353E">
      <w:pPr>
        <w:pStyle w:val="xfluidplugincopy"/>
        <w:shd w:val="clear" w:color="auto" w:fill="FFFFFF"/>
        <w:spacing w:before="0" w:beforeAutospacing="0" w:after="0" w:afterAutospacing="0"/>
        <w:jc w:val="both"/>
        <w:rPr>
          <w:rStyle w:val="xcontentpasted0"/>
          <w:rFonts w:ascii="Arial" w:hAnsi="Arial" w:cs="Arial"/>
          <w:color w:val="242424"/>
          <w:sz w:val="20"/>
          <w:szCs w:val="20"/>
        </w:rPr>
      </w:pPr>
    </w:p>
    <w:p w14:paraId="1D942CC2" w14:textId="77777777" w:rsidR="0074353E" w:rsidRPr="0074353E" w:rsidRDefault="0074353E" w:rsidP="0074353E">
      <w:pPr>
        <w:pStyle w:val="xfluidplugincopy"/>
        <w:shd w:val="clear" w:color="auto" w:fill="FFFFFF"/>
        <w:spacing w:before="0" w:beforeAutospacing="0" w:after="0" w:afterAutospacing="0"/>
        <w:jc w:val="both"/>
        <w:rPr>
          <w:rFonts w:ascii="Arial" w:hAnsi="Arial" w:cs="Arial"/>
          <w:color w:val="242424"/>
          <w:sz w:val="20"/>
          <w:szCs w:val="20"/>
        </w:rPr>
      </w:pPr>
    </w:p>
    <w:p w14:paraId="5885C8B2" w14:textId="77777777" w:rsidR="00DA0D30" w:rsidRPr="004C3699" w:rsidRDefault="00DA0D30" w:rsidP="00DA0D30">
      <w:pPr>
        <w:jc w:val="center"/>
        <w:rPr>
          <w:rFonts w:eastAsia="Calibri"/>
          <w:b/>
          <w:sz w:val="20"/>
          <w:szCs w:val="20"/>
        </w:rPr>
      </w:pPr>
      <w:r w:rsidRPr="004C3699">
        <w:rPr>
          <w:rFonts w:eastAsia="Calibri"/>
          <w:b/>
          <w:sz w:val="20"/>
          <w:szCs w:val="20"/>
        </w:rPr>
        <w:t>EDUCATION</w:t>
      </w:r>
    </w:p>
    <w:p w14:paraId="1F7133AD" w14:textId="77777777" w:rsidR="00DA0D30" w:rsidRPr="004C3699" w:rsidRDefault="00DA0D30" w:rsidP="00DA0D30">
      <w:pPr>
        <w:jc w:val="center"/>
        <w:rPr>
          <w:b/>
          <w:sz w:val="20"/>
          <w:szCs w:val="20"/>
        </w:rPr>
      </w:pPr>
    </w:p>
    <w:p w14:paraId="54D8339C" w14:textId="77777777" w:rsidR="00DA0D30" w:rsidRPr="004C3699" w:rsidRDefault="00DA0D30" w:rsidP="00DA0D30">
      <w:pPr>
        <w:jc w:val="center"/>
        <w:rPr>
          <w:b/>
          <w:sz w:val="20"/>
          <w:szCs w:val="20"/>
        </w:rPr>
      </w:pPr>
      <w:r>
        <w:rPr>
          <w:b/>
          <w:sz w:val="20"/>
          <w:szCs w:val="20"/>
        </w:rPr>
        <w:t>Master</w:t>
      </w:r>
      <w:r w:rsidRPr="004C3699">
        <w:rPr>
          <w:b/>
          <w:sz w:val="20"/>
          <w:szCs w:val="20"/>
        </w:rPr>
        <w:t xml:space="preserve"> </w:t>
      </w:r>
      <w:r w:rsidR="00622777">
        <w:rPr>
          <w:b/>
          <w:sz w:val="20"/>
          <w:szCs w:val="20"/>
        </w:rPr>
        <w:t xml:space="preserve">of Science </w:t>
      </w:r>
      <w:r w:rsidR="008E4A2A">
        <w:rPr>
          <w:b/>
          <w:sz w:val="20"/>
          <w:szCs w:val="20"/>
        </w:rPr>
        <w:t xml:space="preserve">in </w:t>
      </w:r>
      <w:r w:rsidR="00441B7B">
        <w:rPr>
          <w:b/>
          <w:sz w:val="20"/>
        </w:rPr>
        <w:t xml:space="preserve">Computer Science </w:t>
      </w:r>
    </w:p>
    <w:p w14:paraId="0540D79E" w14:textId="77777777" w:rsidR="00DA0D30" w:rsidRPr="004C3699" w:rsidRDefault="00DA0D30" w:rsidP="00DA0D30">
      <w:pPr>
        <w:jc w:val="center"/>
        <w:rPr>
          <w:i/>
          <w:sz w:val="20"/>
          <w:szCs w:val="20"/>
        </w:rPr>
      </w:pPr>
      <w:r w:rsidRPr="004C3699">
        <w:rPr>
          <w:i/>
          <w:sz w:val="20"/>
          <w:szCs w:val="20"/>
        </w:rPr>
        <w:t xml:space="preserve">(In progress via distance education; expected completion </w:t>
      </w:r>
      <w:r>
        <w:rPr>
          <w:i/>
          <w:sz w:val="20"/>
          <w:szCs w:val="20"/>
        </w:rPr>
        <w:t>10/2026</w:t>
      </w:r>
      <w:r w:rsidRPr="004C3699">
        <w:rPr>
          <w:i/>
          <w:sz w:val="20"/>
          <w:szCs w:val="20"/>
        </w:rPr>
        <w:t xml:space="preserve">) </w:t>
      </w:r>
    </w:p>
    <w:p w14:paraId="239C8A1D" w14:textId="77777777" w:rsidR="00DA0D30" w:rsidRPr="00097CAB" w:rsidRDefault="00DA0D30" w:rsidP="00DA0D30">
      <w:pPr>
        <w:jc w:val="center"/>
        <w:rPr>
          <w:sz w:val="20"/>
          <w:szCs w:val="20"/>
        </w:rPr>
      </w:pPr>
      <w:r w:rsidRPr="00097CAB">
        <w:rPr>
          <w:sz w:val="20"/>
          <w:szCs w:val="20"/>
        </w:rPr>
        <w:t>Maharishi International University, Fairfield, Iowa</w:t>
      </w:r>
    </w:p>
    <w:p w14:paraId="476B397A" w14:textId="77777777" w:rsidR="00DA0D30" w:rsidRPr="004C3699" w:rsidRDefault="00DA0D30" w:rsidP="00DA0D30">
      <w:pPr>
        <w:rPr>
          <w:i/>
          <w:iCs/>
          <w:sz w:val="6"/>
          <w:szCs w:val="6"/>
          <w:u w:val="single"/>
        </w:rPr>
      </w:pPr>
    </w:p>
    <w:p w14:paraId="7788C6F9" w14:textId="77777777" w:rsidR="00DA0D30" w:rsidRDefault="00DA0D30" w:rsidP="00DA0D30">
      <w:pPr>
        <w:jc w:val="center"/>
        <w:rPr>
          <w:i/>
          <w:iCs/>
          <w:sz w:val="20"/>
          <w:szCs w:val="20"/>
        </w:rPr>
      </w:pPr>
      <w:r w:rsidRPr="004C3699">
        <w:rPr>
          <w:i/>
          <w:iCs/>
          <w:sz w:val="20"/>
          <w:szCs w:val="20"/>
          <w:u w:val="single"/>
        </w:rPr>
        <w:t>Key Courses</w:t>
      </w:r>
      <w:r>
        <w:rPr>
          <w:i/>
          <w:iCs/>
          <w:sz w:val="20"/>
          <w:szCs w:val="20"/>
        </w:rPr>
        <w:t xml:space="preserve">: </w:t>
      </w:r>
      <w:r>
        <w:rPr>
          <w:i/>
          <w:sz w:val="20"/>
        </w:rPr>
        <w:t>Enterprise Architecture, Advanced Software Development, Web Applications - Architecture and Frameworks, Web Application Programming</w:t>
      </w:r>
    </w:p>
    <w:p w14:paraId="55462D80" w14:textId="77777777" w:rsidR="00301F55" w:rsidRDefault="00301F55" w:rsidP="00830B71">
      <w:pPr>
        <w:rPr>
          <w:i/>
          <w:iCs/>
          <w:sz w:val="20"/>
          <w:szCs w:val="20"/>
        </w:rPr>
      </w:pPr>
    </w:p>
    <w:p w14:paraId="004C68D6" w14:textId="77777777" w:rsidR="00DA0D30" w:rsidRPr="00097CAB" w:rsidRDefault="00DA0D30" w:rsidP="00DA0D30">
      <w:pPr>
        <w:rPr>
          <w:sz w:val="20"/>
          <w:szCs w:val="20"/>
          <w:u w:val="single"/>
        </w:rPr>
      </w:pPr>
    </w:p>
    <w:p w14:paraId="0E5E8B59" w14:textId="77777777" w:rsidR="00DA0D30" w:rsidRPr="00097CAB" w:rsidRDefault="00DA0D30" w:rsidP="00DA0D30">
      <w:pPr>
        <w:jc w:val="center"/>
        <w:rPr>
          <w:b/>
          <w:bCs/>
          <w:sz w:val="20"/>
          <w:szCs w:val="20"/>
        </w:rPr>
      </w:pPr>
      <w:r>
        <w:rPr>
          <w:b/>
          <w:bCs/>
          <w:sz w:val="20"/>
          <w:szCs w:val="20"/>
        </w:rPr>
        <w:t>BSC</w:t>
      </w:r>
      <w:r w:rsidR="008E4A2A">
        <w:rPr>
          <w:b/>
          <w:bCs/>
          <w:sz w:val="20"/>
          <w:szCs w:val="20"/>
        </w:rPr>
        <w:t xml:space="preserve"> </w:t>
      </w:r>
      <w:r w:rsidR="008E4A2A">
        <w:rPr>
          <w:b/>
          <w:sz w:val="20"/>
          <w:szCs w:val="20"/>
        </w:rPr>
        <w:t xml:space="preserve">in </w:t>
      </w:r>
      <w:r>
        <w:rPr>
          <w:b/>
          <w:sz w:val="20"/>
        </w:rPr>
        <w:t>Botany</w:t>
      </w:r>
    </w:p>
    <w:p w14:paraId="5C149240" w14:textId="77777777" w:rsidR="004A2219" w:rsidRDefault="00DA0D30" w:rsidP="00830B71">
      <w:pPr>
        <w:jc w:val="center"/>
        <w:rPr>
          <w:sz w:val="20"/>
          <w:szCs w:val="20"/>
        </w:rPr>
      </w:pPr>
      <w:r>
        <w:rPr>
          <w:sz w:val="20"/>
          <w:szCs w:val="20"/>
        </w:rPr>
        <w:t>East Yangon University</w:t>
      </w:r>
      <w:r w:rsidRPr="00097CAB">
        <w:rPr>
          <w:sz w:val="20"/>
          <w:szCs w:val="20"/>
        </w:rPr>
        <w:t xml:space="preserve">, </w:t>
      </w:r>
      <w:r>
        <w:rPr>
          <w:sz w:val="20"/>
          <w:szCs w:val="20"/>
        </w:rPr>
        <w:t>Yangon</w:t>
      </w:r>
      <w:r w:rsidRPr="00097CAB">
        <w:rPr>
          <w:sz w:val="20"/>
          <w:szCs w:val="20"/>
        </w:rPr>
        <w:t xml:space="preserve">, </w:t>
      </w:r>
      <w:r w:rsidR="00830B71">
        <w:rPr>
          <w:sz w:val="20"/>
          <w:szCs w:val="20"/>
        </w:rPr>
        <w:t>Myanmar</w:t>
      </w:r>
    </w:p>
    <w:p w14:paraId="1C3B7CF2" w14:textId="77777777" w:rsidR="00DA0D30" w:rsidRDefault="00DA0D30" w:rsidP="00DA0D30">
      <w:pPr>
        <w:jc w:val="center"/>
        <w:rPr>
          <w:sz w:val="20"/>
          <w:szCs w:val="20"/>
        </w:rPr>
      </w:pPr>
    </w:p>
    <w:p w14:paraId="313517D9" w14:textId="77777777" w:rsidR="00164BF8" w:rsidRPr="00097CAB" w:rsidRDefault="00164BF8" w:rsidP="00DA0D30">
      <w:pPr>
        <w:jc w:val="center"/>
        <w:rPr>
          <w:sz w:val="20"/>
          <w:szCs w:val="20"/>
        </w:rPr>
      </w:pPr>
    </w:p>
    <w:p w14:paraId="5CE0A1B1" w14:textId="77777777" w:rsidR="00DA0D30" w:rsidRPr="00097CAB" w:rsidRDefault="00DA0D30" w:rsidP="00DA0D30">
      <w:pPr>
        <w:jc w:val="center"/>
        <w:rPr>
          <w:b/>
          <w:bCs/>
          <w:sz w:val="20"/>
          <w:szCs w:val="20"/>
        </w:rPr>
      </w:pPr>
      <w:r>
        <w:rPr>
          <w:b/>
          <w:bCs/>
          <w:sz w:val="20"/>
          <w:szCs w:val="20"/>
        </w:rPr>
        <w:t>CERTIFICATIONS</w:t>
      </w:r>
    </w:p>
    <w:p w14:paraId="30A7F68B" w14:textId="77777777" w:rsidR="00DA0D30" w:rsidRPr="00097CAB" w:rsidRDefault="00DA0D30" w:rsidP="00DA0D30">
      <w:pPr>
        <w:jc w:val="center"/>
        <w:rPr>
          <w:sz w:val="20"/>
          <w:szCs w:val="20"/>
        </w:rPr>
      </w:pPr>
    </w:p>
    <w:p w14:paraId="36A9F3E9" w14:textId="77777777" w:rsidR="00EC7814" w:rsidRDefault="00EC7814" w:rsidP="00164BF8">
      <w:pPr>
        <w:jc w:val="center"/>
        <w:rPr>
          <w:sz w:val="20"/>
          <w:szCs w:val="20"/>
        </w:rPr>
      </w:pPr>
      <w:r>
        <w:rPr>
          <w:sz w:val="20"/>
          <w:szCs w:val="20"/>
        </w:rPr>
        <w:t>IT Professional Examination Council (April / 2022)</w:t>
      </w:r>
    </w:p>
    <w:p w14:paraId="30FEFB13" w14:textId="77777777" w:rsidR="00DA0D30" w:rsidRDefault="00035341">
      <w:pPr>
        <w:rPr>
          <w:sz w:val="20"/>
          <w:szCs w:val="20"/>
        </w:rPr>
      </w:pPr>
      <w:r>
        <w:rPr>
          <w:sz w:val="20"/>
          <w:szCs w:val="20"/>
        </w:rPr>
        <w:t>Talent Program of ACE Data System (March / 2020)</w:t>
      </w:r>
    </w:p>
    <w:p w14:paraId="40F2E20B" w14:textId="77777777" w:rsidR="00DA0D30" w:rsidRDefault="00DA0D30">
      <w:pPr>
        <w:rPr>
          <w:sz w:val="20"/>
          <w:szCs w:val="20"/>
        </w:rPr>
      </w:pPr>
      <w:r>
        <w:rPr>
          <w:sz w:val="20"/>
          <w:szCs w:val="20"/>
        </w:rPr>
        <w:t>Web Application Development with Java Spring</w:t>
      </w:r>
      <w:r w:rsidR="00EC7814">
        <w:rPr>
          <w:sz w:val="20"/>
          <w:szCs w:val="20"/>
        </w:rPr>
        <w:t xml:space="preserve"> (December / 2019)</w:t>
      </w:r>
    </w:p>
    <w:p w14:paraId="40D6872E" w14:textId="77777777" w:rsidR="00035341" w:rsidRDefault="00DA0D30" w:rsidP="00164BF8">
      <w:pPr>
        <w:jc w:val="center"/>
        <w:rPr>
          <w:sz w:val="20"/>
          <w:szCs w:val="20"/>
        </w:rPr>
      </w:pPr>
      <w:r>
        <w:rPr>
          <w:sz w:val="20"/>
          <w:szCs w:val="20"/>
        </w:rPr>
        <w:t>Programming Fundamental</w:t>
      </w:r>
      <w:r w:rsidR="00EC7814">
        <w:rPr>
          <w:sz w:val="20"/>
          <w:szCs w:val="20"/>
        </w:rPr>
        <w:t xml:space="preserve"> (February / 2019)</w:t>
      </w:r>
    </w:p>
    <w:p w14:paraId="010CB89F" w14:textId="77777777" w:rsidR="00DA0D30" w:rsidRDefault="00035341">
      <w:pPr>
        <w:rPr>
          <w:sz w:val="20"/>
          <w:szCs w:val="20"/>
        </w:rPr>
      </w:pPr>
      <w:r>
        <w:rPr>
          <w:sz w:val="20"/>
          <w:szCs w:val="20"/>
        </w:rPr>
        <w:t>Diploma in Information Technology (June / 2015)</w:t>
      </w:r>
    </w:p>
    <w:p w14:paraId="6013551F" w14:textId="77777777" w:rsidR="00164BF8" w:rsidRDefault="00164BF8" w:rsidP="00164BF8">
      <w:pPr>
        <w:jc w:val="center"/>
        <w:rPr>
          <w:sz w:val="20"/>
          <w:szCs w:val="20"/>
        </w:rPr>
      </w:pPr>
    </w:p>
    <w:p w14:paraId="60B56A4A" w14:textId="77777777" w:rsidR="00EC7814" w:rsidRDefault="00137492" w:rsidP="00164BF8">
      <w:pPr>
        <w:jc w:val="center"/>
        <w:rPr>
          <w:sz w:val="20"/>
          <w:szCs w:val="20"/>
          <w:u w:val="single"/>
        </w:rPr>
      </w:pPr>
      <w:hyperlink r:id="rId13" w:history="1">
        <w:r w:rsidR="008F06B1" w:rsidRPr="00065155">
          <w:rPr>
            <w:rStyle w:val="Hyperlink"/>
            <w:sz w:val="20"/>
            <w:szCs w:val="20"/>
          </w:rPr>
          <w:t>https://drive.google.com/file/d/1Ow1Dn2eYlIMZlGIN-eFYxRZuIWLpItEy/view</w:t>
        </w:r>
      </w:hyperlink>
    </w:p>
    <w:p w14:paraId="2ABB90FF" w14:textId="77777777" w:rsidR="008F06B1" w:rsidRPr="00E62035" w:rsidRDefault="008F06B1" w:rsidP="00164BF8">
      <w:pPr>
        <w:jc w:val="center"/>
        <w:rPr>
          <w:sz w:val="20"/>
          <w:szCs w:val="20"/>
          <w:u w:val="single"/>
        </w:rPr>
      </w:pPr>
    </w:p>
    <w:p w14:paraId="78B640A1" w14:textId="77777777" w:rsidR="00164BF8" w:rsidRDefault="00164BF8" w:rsidP="00164BF8">
      <w:pPr>
        <w:jc w:val="center"/>
        <w:rPr>
          <w:sz w:val="20"/>
          <w:szCs w:val="20"/>
        </w:rPr>
      </w:pPr>
    </w:p>
    <w:p w14:paraId="02DA50F6" w14:textId="77777777" w:rsidR="006A4F75" w:rsidRDefault="006A4F75" w:rsidP="00164BF8">
      <w:pPr>
        <w:jc w:val="center"/>
        <w:rPr>
          <w:sz w:val="20"/>
          <w:szCs w:val="20"/>
        </w:rPr>
      </w:pPr>
    </w:p>
    <w:p w14:paraId="0C609336" w14:textId="77777777" w:rsidR="00DA0D30" w:rsidRPr="00097CAB" w:rsidRDefault="00DA0D30" w:rsidP="00DA0D30">
      <w:pPr>
        <w:jc w:val="center"/>
        <w:rPr>
          <w:sz w:val="20"/>
          <w:szCs w:val="20"/>
        </w:rPr>
      </w:pPr>
    </w:p>
    <w:p w14:paraId="6FFC27AD" w14:textId="77777777" w:rsidR="00097CAB" w:rsidRPr="00097CAB" w:rsidRDefault="00097CAB" w:rsidP="00DA0D30">
      <w:pPr>
        <w:jc w:val="center"/>
        <w:rPr>
          <w:sz w:val="20"/>
          <w:szCs w:val="20"/>
        </w:rPr>
      </w:pPr>
    </w:p>
    <w:sectPr w:rsidR="00097CAB" w:rsidRPr="00097CAB" w:rsidSect="00927C9E">
      <w:headerReference w:type="default" r:id="rId14"/>
      <w:footerReference w:type="default" r:id="rId15"/>
      <w:pgSz w:w="12240" w:h="15840" w:code="1"/>
      <w:pgMar w:top="720" w:right="720" w:bottom="720" w:left="720" w:header="720" w:footer="720" w:gutter="0"/>
      <w:pgBorders>
        <w:top w:val="double" w:sz="4" w:space="12" w:color="auto"/>
        <w:left w:val="double" w:sz="4" w:space="20" w:color="auto"/>
        <w:bottom w:val="double" w:sz="4" w:space="12" w:color="auto"/>
        <w:right w:val="double" w:sz="4" w:space="20"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517197" w14:textId="77777777" w:rsidR="009A574B" w:rsidRDefault="009A574B">
      <w:r>
        <w:separator/>
      </w:r>
    </w:p>
  </w:endnote>
  <w:endnote w:type="continuationSeparator" w:id="0">
    <w:p w14:paraId="01D2FA57" w14:textId="77777777" w:rsidR="009A574B" w:rsidRDefault="009A5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ヒラギノ角ゴ Pro W3">
    <w:charset w:val="80"/>
    <w:family w:val="swiss"/>
    <w:pitch w:val="variable"/>
    <w:sig w:usb0="E00002FF" w:usb1="7AC7FFFF" w:usb2="00000012" w:usb3="00000000" w:csb0="0002000D"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D81663" w14:textId="77777777" w:rsidR="005264E9" w:rsidRPr="008B7107" w:rsidRDefault="00EC5986" w:rsidP="00EC5986">
    <w:pPr>
      <w:pStyle w:val="Footer"/>
      <w:jc w:val="center"/>
      <w:rPr>
        <w:color w:val="FFFFFF"/>
      </w:rPr>
    </w:pPr>
    <w:r w:rsidRPr="008B7107">
      <w:rPr>
        <w:color w:val="FFFFFF"/>
      </w:rPr>
      <w:t>Resume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4244DF" w14:textId="77777777" w:rsidR="009A574B" w:rsidRDefault="009A574B">
      <w:r>
        <w:separator/>
      </w:r>
    </w:p>
  </w:footnote>
  <w:footnote w:type="continuationSeparator" w:id="0">
    <w:p w14:paraId="3AD98EA9" w14:textId="77777777" w:rsidR="009A574B" w:rsidRDefault="009A57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F84999" w14:textId="77777777" w:rsidR="006D21E7" w:rsidRDefault="006D21E7">
    <w:pPr>
      <w:pStyle w:val="Header"/>
      <w:jc w:val="center"/>
      <w:rPr>
        <w:color w:va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3"/>
    <w:multiLevelType w:val="singleLevel"/>
    <w:tmpl w:val="00000003"/>
    <w:name w:val="WW8Num3"/>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05B06D9E"/>
    <w:multiLevelType w:val="hybridMultilevel"/>
    <w:tmpl w:val="3EFE2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471171"/>
    <w:multiLevelType w:val="hybridMultilevel"/>
    <w:tmpl w:val="B3AC62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F1B537A"/>
    <w:multiLevelType w:val="hybridMultilevel"/>
    <w:tmpl w:val="A34E938E"/>
    <w:lvl w:ilvl="0" w:tplc="3CA603DA">
      <w:start w:val="1"/>
      <w:numFmt w:val="bullet"/>
      <w:lvlText w:val=""/>
      <w:lvlJc w:val="left"/>
      <w:pPr>
        <w:ind w:left="720" w:hanging="360"/>
      </w:pPr>
      <w:rPr>
        <w:rFonts w:ascii="Symbol" w:hAnsi="Symbol" w:hint="default"/>
      </w:rPr>
    </w:lvl>
    <w:lvl w:ilvl="1" w:tplc="02361D1C">
      <w:start w:val="1"/>
      <w:numFmt w:val="bullet"/>
      <w:lvlText w:val="o"/>
      <w:lvlJc w:val="left"/>
      <w:pPr>
        <w:ind w:left="1440" w:hanging="360"/>
      </w:pPr>
      <w:rPr>
        <w:rFonts w:ascii="Courier New" w:hAnsi="Courier New" w:hint="default"/>
      </w:rPr>
    </w:lvl>
    <w:lvl w:ilvl="2" w:tplc="31FC1ACA">
      <w:start w:val="1"/>
      <w:numFmt w:val="bullet"/>
      <w:lvlText w:val=""/>
      <w:lvlJc w:val="left"/>
      <w:pPr>
        <w:ind w:left="2160" w:hanging="360"/>
      </w:pPr>
      <w:rPr>
        <w:rFonts w:ascii="Wingdings" w:hAnsi="Wingdings" w:hint="default"/>
      </w:rPr>
    </w:lvl>
    <w:lvl w:ilvl="3" w:tplc="101A1380">
      <w:start w:val="1"/>
      <w:numFmt w:val="bullet"/>
      <w:lvlText w:val=""/>
      <w:lvlJc w:val="left"/>
      <w:pPr>
        <w:ind w:left="2880" w:hanging="360"/>
      </w:pPr>
      <w:rPr>
        <w:rFonts w:ascii="Symbol" w:hAnsi="Symbol" w:hint="default"/>
      </w:rPr>
    </w:lvl>
    <w:lvl w:ilvl="4" w:tplc="70D046BE">
      <w:start w:val="1"/>
      <w:numFmt w:val="bullet"/>
      <w:lvlText w:val="o"/>
      <w:lvlJc w:val="left"/>
      <w:pPr>
        <w:ind w:left="3600" w:hanging="360"/>
      </w:pPr>
      <w:rPr>
        <w:rFonts w:ascii="Courier New" w:hAnsi="Courier New" w:hint="default"/>
      </w:rPr>
    </w:lvl>
    <w:lvl w:ilvl="5" w:tplc="7610BB9A">
      <w:start w:val="1"/>
      <w:numFmt w:val="bullet"/>
      <w:lvlText w:val=""/>
      <w:lvlJc w:val="left"/>
      <w:pPr>
        <w:ind w:left="4320" w:hanging="360"/>
      </w:pPr>
      <w:rPr>
        <w:rFonts w:ascii="Wingdings" w:hAnsi="Wingdings" w:hint="default"/>
      </w:rPr>
    </w:lvl>
    <w:lvl w:ilvl="6" w:tplc="74D8E686">
      <w:start w:val="1"/>
      <w:numFmt w:val="bullet"/>
      <w:lvlText w:val=""/>
      <w:lvlJc w:val="left"/>
      <w:pPr>
        <w:ind w:left="5040" w:hanging="360"/>
      </w:pPr>
      <w:rPr>
        <w:rFonts w:ascii="Symbol" w:hAnsi="Symbol" w:hint="default"/>
      </w:rPr>
    </w:lvl>
    <w:lvl w:ilvl="7" w:tplc="20944C3A">
      <w:start w:val="1"/>
      <w:numFmt w:val="bullet"/>
      <w:lvlText w:val="o"/>
      <w:lvlJc w:val="left"/>
      <w:pPr>
        <w:ind w:left="5760" w:hanging="360"/>
      </w:pPr>
      <w:rPr>
        <w:rFonts w:ascii="Courier New" w:hAnsi="Courier New" w:hint="default"/>
      </w:rPr>
    </w:lvl>
    <w:lvl w:ilvl="8" w:tplc="CD0C0432">
      <w:start w:val="1"/>
      <w:numFmt w:val="bullet"/>
      <w:lvlText w:val=""/>
      <w:lvlJc w:val="left"/>
      <w:pPr>
        <w:ind w:left="6480" w:hanging="360"/>
      </w:pPr>
      <w:rPr>
        <w:rFonts w:ascii="Wingdings" w:hAnsi="Wingdings" w:hint="default"/>
      </w:rPr>
    </w:lvl>
  </w:abstractNum>
  <w:abstractNum w:abstractNumId="4" w15:restartNumberingAfterBreak="0">
    <w:nsid w:val="163364FE"/>
    <w:multiLevelType w:val="hybridMultilevel"/>
    <w:tmpl w:val="86FCD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977D44"/>
    <w:multiLevelType w:val="hybridMultilevel"/>
    <w:tmpl w:val="C31C8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C322C8"/>
    <w:multiLevelType w:val="hybridMultilevel"/>
    <w:tmpl w:val="38C68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182533"/>
    <w:multiLevelType w:val="hybridMultilevel"/>
    <w:tmpl w:val="BECAF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27285C"/>
    <w:multiLevelType w:val="hybridMultilevel"/>
    <w:tmpl w:val="2C1CA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876A34"/>
    <w:multiLevelType w:val="hybridMultilevel"/>
    <w:tmpl w:val="4FD8A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9A710E"/>
    <w:multiLevelType w:val="hybridMultilevel"/>
    <w:tmpl w:val="D9F06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8068C9"/>
    <w:multiLevelType w:val="hybridMultilevel"/>
    <w:tmpl w:val="4B9C2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D807D6"/>
    <w:multiLevelType w:val="hybridMultilevel"/>
    <w:tmpl w:val="5AECA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B400819"/>
    <w:multiLevelType w:val="hybridMultilevel"/>
    <w:tmpl w:val="C8643DE6"/>
    <w:lvl w:ilvl="0" w:tplc="00ECCA06">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F552C01"/>
    <w:multiLevelType w:val="hybridMultilevel"/>
    <w:tmpl w:val="AA04C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1EE6418"/>
    <w:multiLevelType w:val="hybridMultilevel"/>
    <w:tmpl w:val="B0E4B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41161FC"/>
    <w:multiLevelType w:val="hybridMultilevel"/>
    <w:tmpl w:val="7BF4A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7440B84"/>
    <w:multiLevelType w:val="hybridMultilevel"/>
    <w:tmpl w:val="EAEE6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7A92E4D"/>
    <w:multiLevelType w:val="hybridMultilevel"/>
    <w:tmpl w:val="D570D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9362573"/>
    <w:multiLevelType w:val="hybridMultilevel"/>
    <w:tmpl w:val="B03A1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B5A4CAA"/>
    <w:multiLevelType w:val="hybridMultilevel"/>
    <w:tmpl w:val="A61020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1844C72"/>
    <w:multiLevelType w:val="hybridMultilevel"/>
    <w:tmpl w:val="F2B6E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6297FE1"/>
    <w:multiLevelType w:val="hybridMultilevel"/>
    <w:tmpl w:val="5EA69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A8133A4"/>
    <w:multiLevelType w:val="hybridMultilevel"/>
    <w:tmpl w:val="648E10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B463A50"/>
    <w:multiLevelType w:val="hybridMultilevel"/>
    <w:tmpl w:val="7FD0E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3165DF"/>
    <w:multiLevelType w:val="hybridMultilevel"/>
    <w:tmpl w:val="C082B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68635C0"/>
    <w:multiLevelType w:val="hybridMultilevel"/>
    <w:tmpl w:val="90E41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6AB59DD"/>
    <w:multiLevelType w:val="hybridMultilevel"/>
    <w:tmpl w:val="73EA7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EE86D25"/>
    <w:multiLevelType w:val="hybridMultilevel"/>
    <w:tmpl w:val="022E0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62910267">
    <w:abstractNumId w:val="13"/>
  </w:num>
  <w:num w:numId="2" w16cid:durableId="1244295793">
    <w:abstractNumId w:val="18"/>
  </w:num>
  <w:num w:numId="3" w16cid:durableId="413207515">
    <w:abstractNumId w:val="1"/>
  </w:num>
  <w:num w:numId="4" w16cid:durableId="51539368">
    <w:abstractNumId w:val="22"/>
  </w:num>
  <w:num w:numId="5" w16cid:durableId="447895022">
    <w:abstractNumId w:val="12"/>
  </w:num>
  <w:num w:numId="6" w16cid:durableId="1356343781">
    <w:abstractNumId w:val="9"/>
  </w:num>
  <w:num w:numId="7" w16cid:durableId="2115899804">
    <w:abstractNumId w:val="27"/>
  </w:num>
  <w:num w:numId="8" w16cid:durableId="1017461114">
    <w:abstractNumId w:val="17"/>
  </w:num>
  <w:num w:numId="9" w16cid:durableId="1010644184">
    <w:abstractNumId w:val="28"/>
  </w:num>
  <w:num w:numId="10" w16cid:durableId="322901489">
    <w:abstractNumId w:val="24"/>
  </w:num>
  <w:num w:numId="11" w16cid:durableId="1630866558">
    <w:abstractNumId w:val="21"/>
  </w:num>
  <w:num w:numId="12" w16cid:durableId="1700734822">
    <w:abstractNumId w:val="16"/>
  </w:num>
  <w:num w:numId="13" w16cid:durableId="464855876">
    <w:abstractNumId w:val="23"/>
  </w:num>
  <w:num w:numId="14" w16cid:durableId="790365400">
    <w:abstractNumId w:val="10"/>
  </w:num>
  <w:num w:numId="15" w16cid:durableId="197351796">
    <w:abstractNumId w:val="15"/>
  </w:num>
  <w:num w:numId="16" w16cid:durableId="1965692661">
    <w:abstractNumId w:val="26"/>
  </w:num>
  <w:num w:numId="17" w16cid:durableId="1750423487">
    <w:abstractNumId w:val="6"/>
  </w:num>
  <w:num w:numId="18" w16cid:durableId="277446540">
    <w:abstractNumId w:val="5"/>
  </w:num>
  <w:num w:numId="19" w16cid:durableId="2053337838">
    <w:abstractNumId w:val="25"/>
  </w:num>
  <w:num w:numId="20" w16cid:durableId="1649086420">
    <w:abstractNumId w:val="7"/>
  </w:num>
  <w:num w:numId="21" w16cid:durableId="1615863340">
    <w:abstractNumId w:val="19"/>
  </w:num>
  <w:num w:numId="22" w16cid:durableId="1176387592">
    <w:abstractNumId w:val="11"/>
  </w:num>
  <w:num w:numId="23" w16cid:durableId="1040284332">
    <w:abstractNumId w:val="3"/>
  </w:num>
  <w:num w:numId="24" w16cid:durableId="1629966054">
    <w:abstractNumId w:val="14"/>
  </w:num>
  <w:num w:numId="25" w16cid:durableId="530457900">
    <w:abstractNumId w:val="4"/>
  </w:num>
  <w:num w:numId="26" w16cid:durableId="854609900">
    <w:abstractNumId w:val="2"/>
  </w:num>
  <w:num w:numId="27" w16cid:durableId="1333139567">
    <w:abstractNumId w:val="8"/>
  </w:num>
  <w:num w:numId="28" w16cid:durableId="133644643">
    <w:abstractNumId w:val="2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noPunctuationKerning/>
  <w:characterSpacingControl w:val="doNotCompress"/>
  <w:hdrShapeDefaults>
    <o:shapedefaults v:ext="edit" spidmax="3074"/>
  </w:hdrShapeDefaults>
  <w:footnotePr>
    <w:footnote w:id="-1"/>
    <w:footnote w:id="0"/>
  </w:footnotePr>
  <w:endnotePr>
    <w:endnote w:id="-1"/>
    <w:endnote w:id="0"/>
  </w:endnotePr>
  <w:compat>
    <w:applyBreakingRules/>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3075D"/>
    <w:rsid w:val="0000179F"/>
    <w:rsid w:val="00017D48"/>
    <w:rsid w:val="00027FB8"/>
    <w:rsid w:val="0003256B"/>
    <w:rsid w:val="00035341"/>
    <w:rsid w:val="00041B25"/>
    <w:rsid w:val="0005166F"/>
    <w:rsid w:val="00060F63"/>
    <w:rsid w:val="000630F3"/>
    <w:rsid w:val="00064300"/>
    <w:rsid w:val="00071636"/>
    <w:rsid w:val="000769E0"/>
    <w:rsid w:val="00076E0A"/>
    <w:rsid w:val="0009336C"/>
    <w:rsid w:val="00097CAB"/>
    <w:rsid w:val="000A499F"/>
    <w:rsid w:val="000B4A54"/>
    <w:rsid w:val="000C1856"/>
    <w:rsid w:val="000E27D4"/>
    <w:rsid w:val="000E6343"/>
    <w:rsid w:val="000F5C2D"/>
    <w:rsid w:val="0010599F"/>
    <w:rsid w:val="001060E1"/>
    <w:rsid w:val="0010735F"/>
    <w:rsid w:val="00113721"/>
    <w:rsid w:val="00113951"/>
    <w:rsid w:val="001178F0"/>
    <w:rsid w:val="001209FB"/>
    <w:rsid w:val="001354FB"/>
    <w:rsid w:val="001365D5"/>
    <w:rsid w:val="00137492"/>
    <w:rsid w:val="00141461"/>
    <w:rsid w:val="00151FA8"/>
    <w:rsid w:val="00154BBA"/>
    <w:rsid w:val="00162175"/>
    <w:rsid w:val="00164BF8"/>
    <w:rsid w:val="001A0061"/>
    <w:rsid w:val="001A7224"/>
    <w:rsid w:val="001B088F"/>
    <w:rsid w:val="001C0308"/>
    <w:rsid w:val="001C330E"/>
    <w:rsid w:val="001D60AF"/>
    <w:rsid w:val="001D65F2"/>
    <w:rsid w:val="001E1F18"/>
    <w:rsid w:val="001F145C"/>
    <w:rsid w:val="00205082"/>
    <w:rsid w:val="00216D74"/>
    <w:rsid w:val="00233834"/>
    <w:rsid w:val="00234C0C"/>
    <w:rsid w:val="00240AF7"/>
    <w:rsid w:val="002438E1"/>
    <w:rsid w:val="00246062"/>
    <w:rsid w:val="002504E3"/>
    <w:rsid w:val="0025123A"/>
    <w:rsid w:val="00251CD5"/>
    <w:rsid w:val="00274B94"/>
    <w:rsid w:val="00281736"/>
    <w:rsid w:val="0028362A"/>
    <w:rsid w:val="00287C56"/>
    <w:rsid w:val="002A44B8"/>
    <w:rsid w:val="002B0D3B"/>
    <w:rsid w:val="002C1BD2"/>
    <w:rsid w:val="002C2236"/>
    <w:rsid w:val="002E1AA2"/>
    <w:rsid w:val="002F4BE6"/>
    <w:rsid w:val="00300039"/>
    <w:rsid w:val="00301F55"/>
    <w:rsid w:val="0030219A"/>
    <w:rsid w:val="0030576E"/>
    <w:rsid w:val="00316E60"/>
    <w:rsid w:val="00321457"/>
    <w:rsid w:val="00333D45"/>
    <w:rsid w:val="00340622"/>
    <w:rsid w:val="00353872"/>
    <w:rsid w:val="00364A25"/>
    <w:rsid w:val="0039083F"/>
    <w:rsid w:val="0039552B"/>
    <w:rsid w:val="00395F68"/>
    <w:rsid w:val="003A210E"/>
    <w:rsid w:val="003A4536"/>
    <w:rsid w:val="003B3449"/>
    <w:rsid w:val="003B6987"/>
    <w:rsid w:val="003C2E76"/>
    <w:rsid w:val="003D18E7"/>
    <w:rsid w:val="003E02AA"/>
    <w:rsid w:val="003E2D15"/>
    <w:rsid w:val="003E4AAE"/>
    <w:rsid w:val="00401186"/>
    <w:rsid w:val="004022D9"/>
    <w:rsid w:val="00402DDF"/>
    <w:rsid w:val="00422CB7"/>
    <w:rsid w:val="00423B07"/>
    <w:rsid w:val="00427D5C"/>
    <w:rsid w:val="00434F38"/>
    <w:rsid w:val="0043695E"/>
    <w:rsid w:val="00441B7B"/>
    <w:rsid w:val="004526FE"/>
    <w:rsid w:val="00454F94"/>
    <w:rsid w:val="00461CDB"/>
    <w:rsid w:val="00464EB0"/>
    <w:rsid w:val="00490BFB"/>
    <w:rsid w:val="004A2219"/>
    <w:rsid w:val="004A4B71"/>
    <w:rsid w:val="004C3699"/>
    <w:rsid w:val="004C5920"/>
    <w:rsid w:val="004C5BB1"/>
    <w:rsid w:val="004D7A30"/>
    <w:rsid w:val="004E1F4E"/>
    <w:rsid w:val="00510F2B"/>
    <w:rsid w:val="00511797"/>
    <w:rsid w:val="0052007C"/>
    <w:rsid w:val="00523F79"/>
    <w:rsid w:val="005264E9"/>
    <w:rsid w:val="00532CF3"/>
    <w:rsid w:val="00536323"/>
    <w:rsid w:val="00544DDA"/>
    <w:rsid w:val="00545C93"/>
    <w:rsid w:val="005504BA"/>
    <w:rsid w:val="0055645E"/>
    <w:rsid w:val="0055774E"/>
    <w:rsid w:val="00572454"/>
    <w:rsid w:val="00582680"/>
    <w:rsid w:val="00591518"/>
    <w:rsid w:val="00596BE6"/>
    <w:rsid w:val="005A3005"/>
    <w:rsid w:val="005B3828"/>
    <w:rsid w:val="005B4701"/>
    <w:rsid w:val="005D20E3"/>
    <w:rsid w:val="005D2560"/>
    <w:rsid w:val="005D2C6F"/>
    <w:rsid w:val="005D7FB0"/>
    <w:rsid w:val="005F627D"/>
    <w:rsid w:val="00604AC0"/>
    <w:rsid w:val="00616C7A"/>
    <w:rsid w:val="00617D93"/>
    <w:rsid w:val="00622777"/>
    <w:rsid w:val="00633121"/>
    <w:rsid w:val="00662D67"/>
    <w:rsid w:val="0068051B"/>
    <w:rsid w:val="0068110E"/>
    <w:rsid w:val="00682E2D"/>
    <w:rsid w:val="00690D16"/>
    <w:rsid w:val="0069317E"/>
    <w:rsid w:val="006947FF"/>
    <w:rsid w:val="00695B9F"/>
    <w:rsid w:val="006A1ADC"/>
    <w:rsid w:val="006A4F75"/>
    <w:rsid w:val="006B2507"/>
    <w:rsid w:val="006B2D98"/>
    <w:rsid w:val="006D21E7"/>
    <w:rsid w:val="006D2499"/>
    <w:rsid w:val="006D35CC"/>
    <w:rsid w:val="006E3959"/>
    <w:rsid w:val="006E5A83"/>
    <w:rsid w:val="00701AEF"/>
    <w:rsid w:val="00703AB7"/>
    <w:rsid w:val="007301FD"/>
    <w:rsid w:val="0074353E"/>
    <w:rsid w:val="00746DEF"/>
    <w:rsid w:val="0075114F"/>
    <w:rsid w:val="00751A4C"/>
    <w:rsid w:val="00774805"/>
    <w:rsid w:val="007765EB"/>
    <w:rsid w:val="00776AAE"/>
    <w:rsid w:val="00787C26"/>
    <w:rsid w:val="00792321"/>
    <w:rsid w:val="007B6BD8"/>
    <w:rsid w:val="007F7C1E"/>
    <w:rsid w:val="00803770"/>
    <w:rsid w:val="00807E13"/>
    <w:rsid w:val="00811645"/>
    <w:rsid w:val="008126D1"/>
    <w:rsid w:val="008267A7"/>
    <w:rsid w:val="008300D5"/>
    <w:rsid w:val="00830B71"/>
    <w:rsid w:val="00832BCD"/>
    <w:rsid w:val="008411B6"/>
    <w:rsid w:val="00860CCB"/>
    <w:rsid w:val="00871E46"/>
    <w:rsid w:val="00880D8B"/>
    <w:rsid w:val="0088262A"/>
    <w:rsid w:val="0089320B"/>
    <w:rsid w:val="008A3784"/>
    <w:rsid w:val="008A4193"/>
    <w:rsid w:val="008B0311"/>
    <w:rsid w:val="008B5B0F"/>
    <w:rsid w:val="008B7107"/>
    <w:rsid w:val="008C3BFD"/>
    <w:rsid w:val="008C7522"/>
    <w:rsid w:val="008E25F3"/>
    <w:rsid w:val="008E4A2A"/>
    <w:rsid w:val="008E5B01"/>
    <w:rsid w:val="008F06B1"/>
    <w:rsid w:val="00900AD4"/>
    <w:rsid w:val="00904DE7"/>
    <w:rsid w:val="009279FA"/>
    <w:rsid w:val="00927C9E"/>
    <w:rsid w:val="0094219F"/>
    <w:rsid w:val="0094470F"/>
    <w:rsid w:val="0094740F"/>
    <w:rsid w:val="00951296"/>
    <w:rsid w:val="00957399"/>
    <w:rsid w:val="009619B1"/>
    <w:rsid w:val="009771D7"/>
    <w:rsid w:val="00982247"/>
    <w:rsid w:val="009878EA"/>
    <w:rsid w:val="009A0DB7"/>
    <w:rsid w:val="009A1072"/>
    <w:rsid w:val="009A2966"/>
    <w:rsid w:val="009A3CF5"/>
    <w:rsid w:val="009A503A"/>
    <w:rsid w:val="009A574B"/>
    <w:rsid w:val="009C1A3A"/>
    <w:rsid w:val="009C225D"/>
    <w:rsid w:val="009D2BF8"/>
    <w:rsid w:val="009D7757"/>
    <w:rsid w:val="009E30F2"/>
    <w:rsid w:val="00A03018"/>
    <w:rsid w:val="00A04E0C"/>
    <w:rsid w:val="00A10A7B"/>
    <w:rsid w:val="00A1718E"/>
    <w:rsid w:val="00A21880"/>
    <w:rsid w:val="00A25DCA"/>
    <w:rsid w:val="00A313D1"/>
    <w:rsid w:val="00A317B4"/>
    <w:rsid w:val="00A31AC7"/>
    <w:rsid w:val="00A42742"/>
    <w:rsid w:val="00A545A0"/>
    <w:rsid w:val="00A556DA"/>
    <w:rsid w:val="00A61CEE"/>
    <w:rsid w:val="00A7670F"/>
    <w:rsid w:val="00A81E92"/>
    <w:rsid w:val="00AA08F7"/>
    <w:rsid w:val="00AD46B0"/>
    <w:rsid w:val="00AD6D53"/>
    <w:rsid w:val="00AE1AEE"/>
    <w:rsid w:val="00AE1E61"/>
    <w:rsid w:val="00AE597F"/>
    <w:rsid w:val="00AF5E2D"/>
    <w:rsid w:val="00B30711"/>
    <w:rsid w:val="00B36D42"/>
    <w:rsid w:val="00B47B0C"/>
    <w:rsid w:val="00B50800"/>
    <w:rsid w:val="00B55900"/>
    <w:rsid w:val="00B75184"/>
    <w:rsid w:val="00B777D0"/>
    <w:rsid w:val="00B8124D"/>
    <w:rsid w:val="00B9368A"/>
    <w:rsid w:val="00B94B3F"/>
    <w:rsid w:val="00BC16DB"/>
    <w:rsid w:val="00BD090A"/>
    <w:rsid w:val="00BD33ED"/>
    <w:rsid w:val="00BD50FD"/>
    <w:rsid w:val="00BD6781"/>
    <w:rsid w:val="00BD72C0"/>
    <w:rsid w:val="00C10211"/>
    <w:rsid w:val="00C110DF"/>
    <w:rsid w:val="00C1120C"/>
    <w:rsid w:val="00C11DF8"/>
    <w:rsid w:val="00C16392"/>
    <w:rsid w:val="00C36799"/>
    <w:rsid w:val="00C47FD0"/>
    <w:rsid w:val="00C52BAF"/>
    <w:rsid w:val="00C53C9F"/>
    <w:rsid w:val="00C6368E"/>
    <w:rsid w:val="00C6584E"/>
    <w:rsid w:val="00C70FF4"/>
    <w:rsid w:val="00C710B5"/>
    <w:rsid w:val="00C8684F"/>
    <w:rsid w:val="00C9041F"/>
    <w:rsid w:val="00C92042"/>
    <w:rsid w:val="00C926FF"/>
    <w:rsid w:val="00CB5FB9"/>
    <w:rsid w:val="00CB7862"/>
    <w:rsid w:val="00CC1165"/>
    <w:rsid w:val="00CC3A5E"/>
    <w:rsid w:val="00CC483B"/>
    <w:rsid w:val="00CC6D62"/>
    <w:rsid w:val="00CD25ED"/>
    <w:rsid w:val="00CF577A"/>
    <w:rsid w:val="00CF759F"/>
    <w:rsid w:val="00D00879"/>
    <w:rsid w:val="00D0297C"/>
    <w:rsid w:val="00D072F3"/>
    <w:rsid w:val="00D23089"/>
    <w:rsid w:val="00D262ED"/>
    <w:rsid w:val="00D3075D"/>
    <w:rsid w:val="00D42DF1"/>
    <w:rsid w:val="00D47C13"/>
    <w:rsid w:val="00D6159F"/>
    <w:rsid w:val="00D63467"/>
    <w:rsid w:val="00D64A2D"/>
    <w:rsid w:val="00D66B9C"/>
    <w:rsid w:val="00D84AA9"/>
    <w:rsid w:val="00DA0D30"/>
    <w:rsid w:val="00DA42C9"/>
    <w:rsid w:val="00DB46E8"/>
    <w:rsid w:val="00DB5021"/>
    <w:rsid w:val="00DB6CA3"/>
    <w:rsid w:val="00DD0817"/>
    <w:rsid w:val="00DF5CF4"/>
    <w:rsid w:val="00E077CC"/>
    <w:rsid w:val="00E12B2C"/>
    <w:rsid w:val="00E33D9C"/>
    <w:rsid w:val="00E35B04"/>
    <w:rsid w:val="00E55207"/>
    <w:rsid w:val="00E62035"/>
    <w:rsid w:val="00E83C4E"/>
    <w:rsid w:val="00E9101F"/>
    <w:rsid w:val="00EA639D"/>
    <w:rsid w:val="00EA7348"/>
    <w:rsid w:val="00EA7A43"/>
    <w:rsid w:val="00EB39AA"/>
    <w:rsid w:val="00EC5086"/>
    <w:rsid w:val="00EC5986"/>
    <w:rsid w:val="00EC6E34"/>
    <w:rsid w:val="00EC7814"/>
    <w:rsid w:val="00ED38CA"/>
    <w:rsid w:val="00ED4E29"/>
    <w:rsid w:val="00EE3A37"/>
    <w:rsid w:val="00F01B44"/>
    <w:rsid w:val="00F20070"/>
    <w:rsid w:val="00F3438D"/>
    <w:rsid w:val="00F45732"/>
    <w:rsid w:val="00F55595"/>
    <w:rsid w:val="00F562AB"/>
    <w:rsid w:val="00F76AC2"/>
    <w:rsid w:val="00F8193F"/>
    <w:rsid w:val="00F9148B"/>
    <w:rsid w:val="00F95F34"/>
    <w:rsid w:val="00F96187"/>
    <w:rsid w:val="00FA7F0F"/>
    <w:rsid w:val="00FB2006"/>
    <w:rsid w:val="00FC1EC3"/>
    <w:rsid w:val="00FC50BF"/>
    <w:rsid w:val="00FC6057"/>
    <w:rsid w:val="00FD31A7"/>
    <w:rsid w:val="00FE0B4C"/>
    <w:rsid w:val="00FF393E"/>
    <w:rsid w:val="00FF456C"/>
    <w:rsid w:val="00FF6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016332C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1"/>
      <w:szCs w:val="21"/>
    </w:rPr>
  </w:style>
  <w:style w:type="paragraph" w:styleId="Heading1">
    <w:name w:val="heading 1"/>
    <w:basedOn w:val="Normal"/>
    <w:next w:val="Normal"/>
    <w:qFormat/>
    <w:pPr>
      <w:keepNext/>
      <w:jc w:val="center"/>
      <w:outlineLvl w:val="0"/>
    </w:pPr>
    <w:rPr>
      <w:b/>
      <w:sz w:val="22"/>
      <w:szCs w:val="22"/>
    </w:rPr>
  </w:style>
  <w:style w:type="paragraph" w:styleId="Heading2">
    <w:name w:val="heading 2"/>
    <w:basedOn w:val="Normal"/>
    <w:next w:val="Normal"/>
    <w:qFormat/>
    <w:pPr>
      <w:keepNext/>
      <w:jc w:val="center"/>
      <w:outlineLvl w:val="1"/>
    </w:pPr>
    <w:rPr>
      <w:b/>
      <w:szCs w:val="20"/>
    </w:rPr>
  </w:style>
  <w:style w:type="paragraph" w:styleId="Heading3">
    <w:name w:val="heading 3"/>
    <w:basedOn w:val="Normal"/>
    <w:next w:val="Normal"/>
    <w:qFormat/>
    <w:pPr>
      <w:keepNext/>
      <w:jc w:val="center"/>
      <w:outlineLvl w:val="2"/>
    </w:pPr>
    <w:rPr>
      <w:b/>
      <w:bCs/>
    </w:rPr>
  </w:style>
  <w:style w:type="paragraph" w:styleId="Heading4">
    <w:name w:val="heading 4"/>
    <w:basedOn w:val="Normal"/>
    <w:next w:val="Normal"/>
    <w:qFormat/>
    <w:pPr>
      <w:keepNext/>
      <w:jc w:val="both"/>
      <w:outlineLvl w:val="3"/>
    </w:pPr>
    <w:rPr>
      <w:b/>
      <w:bCs/>
      <w:u w:val="single"/>
    </w:rPr>
  </w:style>
  <w:style w:type="paragraph" w:styleId="Heading5">
    <w:name w:val="heading 5"/>
    <w:basedOn w:val="Normal"/>
    <w:next w:val="Normal"/>
    <w:qFormat/>
    <w:pPr>
      <w:keepNext/>
      <w:tabs>
        <w:tab w:val="left" w:pos="0"/>
      </w:tabs>
      <w:suppressAutoHyphens/>
      <w:spacing w:line="240" w:lineRule="atLeast"/>
      <w:jc w:val="center"/>
      <w:outlineLvl w:val="4"/>
    </w:pPr>
    <w:rPr>
      <w:b/>
      <w:sz w:val="28"/>
      <w:szCs w:val="28"/>
    </w:rPr>
  </w:style>
  <w:style w:type="paragraph" w:styleId="Heading6">
    <w:name w:val="heading 6"/>
    <w:basedOn w:val="Normal"/>
    <w:next w:val="Normal"/>
    <w:qFormat/>
    <w:pPr>
      <w:keepNext/>
      <w:jc w:val="both"/>
      <w:outlineLvl w:val="5"/>
    </w:pPr>
    <w:rPr>
      <w:u w:val="single"/>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paragraph" w:customStyle="1" w:styleId="Level1">
    <w:name w:val="Level 1"/>
    <w:basedOn w:val="Normal"/>
    <w:pPr>
      <w:widowControl w:val="0"/>
      <w:autoSpaceDE w:val="0"/>
      <w:autoSpaceDN w:val="0"/>
      <w:adjustRightInd w:val="0"/>
      <w:ind w:left="576" w:hanging="288"/>
    </w:pPr>
  </w:style>
  <w:style w:type="paragraph" w:styleId="BodyText3">
    <w:name w:val="Body Text 3"/>
    <w:basedOn w:val="Normal"/>
    <w:pPr>
      <w:pBdr>
        <w:bottom w:val="single" w:sz="12" w:space="0" w:color="auto"/>
      </w:pBdr>
      <w:tabs>
        <w:tab w:val="left" w:pos="0"/>
        <w:tab w:val="left" w:pos="2700"/>
        <w:tab w:val="left" w:pos="5580"/>
        <w:tab w:val="left" w:pos="8280"/>
      </w:tabs>
      <w:overflowPunct w:val="0"/>
      <w:autoSpaceDE w:val="0"/>
      <w:autoSpaceDN w:val="0"/>
      <w:adjustRightInd w:val="0"/>
      <w:spacing w:line="360" w:lineRule="auto"/>
      <w:textAlignment w:val="baseline"/>
    </w:pPr>
    <w:rPr>
      <w:sz w:val="20"/>
      <w:szCs w:val="22"/>
    </w:rPr>
  </w:style>
  <w:style w:type="character" w:customStyle="1" w:styleId="AndrewSperazza">
    <w:name w:val="Andrew Sperazza"/>
    <w:semiHidden/>
    <w:rPr>
      <w:rFonts w:ascii="Arial" w:hAnsi="Arial" w:cs="Arial"/>
      <w:color w:val="auto"/>
      <w:sz w:val="20"/>
      <w:szCs w:val="20"/>
    </w:rPr>
  </w:style>
  <w:style w:type="paragraph" w:styleId="BodyTextIndent">
    <w:name w:val="Body Text Indent"/>
    <w:basedOn w:val="Normal"/>
    <w:pPr>
      <w:tabs>
        <w:tab w:val="left" w:pos="-3990"/>
        <w:tab w:val="left" w:pos="-3962"/>
        <w:tab w:val="left" w:pos="-72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4320"/>
        <w:tab w:val="left" w:pos="5040"/>
        <w:tab w:val="left" w:pos="5760"/>
        <w:tab w:val="left" w:pos="6480"/>
        <w:tab w:val="left" w:pos="7200"/>
        <w:tab w:val="left" w:pos="7920"/>
        <w:tab w:val="left" w:pos="8784"/>
        <w:tab w:val="left" w:pos="9072"/>
        <w:tab w:val="left" w:pos="9360"/>
        <w:tab w:val="left" w:pos="9936"/>
        <w:tab w:val="left" w:pos="10224"/>
        <w:tab w:val="left" w:pos="10512"/>
        <w:tab w:val="left" w:pos="10800"/>
      </w:tabs>
      <w:spacing w:line="288" w:lineRule="auto"/>
      <w:ind w:left="331"/>
      <w:jc w:val="both"/>
    </w:pPr>
    <w:rPr>
      <w:rFonts w:ascii="Garamond" w:hAnsi="Garamond"/>
      <w:bCs/>
    </w:rPr>
  </w:style>
  <w:style w:type="character" w:styleId="Hyperlink">
    <w:name w:val="Hyperlink"/>
    <w:rPr>
      <w:color w:val="0000FF"/>
      <w:u w:val="single"/>
    </w:rPr>
  </w:style>
  <w:style w:type="paragraph" w:styleId="BodyText">
    <w:name w:val="Body Text"/>
    <w:basedOn w:val="Normal"/>
    <w:pPr>
      <w:jc w:val="both"/>
    </w:pPr>
    <w:rPr>
      <w:spacing w:val="-2"/>
    </w:rPr>
  </w:style>
  <w:style w:type="character" w:styleId="FollowedHyperlink">
    <w:name w:val="FollowedHyperlink"/>
    <w:rPr>
      <w:color w:val="800080"/>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DocumentMap">
    <w:name w:val="Document Map"/>
    <w:basedOn w:val="Normal"/>
    <w:semiHidden/>
    <w:pPr>
      <w:shd w:val="clear" w:color="auto" w:fill="000080"/>
    </w:pPr>
    <w:rPr>
      <w:rFonts w:ascii="Tahoma" w:hAnsi="Tahoma" w:cs="Tahoma"/>
      <w:sz w:val="20"/>
      <w:szCs w:val="20"/>
    </w:rPr>
  </w:style>
  <w:style w:type="paragraph" w:styleId="NormalWeb">
    <w:name w:val="Normal (Web)"/>
    <w:basedOn w:val="Normal"/>
    <w:pPr>
      <w:spacing w:before="100" w:beforeAutospacing="1" w:after="100" w:afterAutospacing="1"/>
    </w:pPr>
    <w:rPr>
      <w:rFonts w:ascii="Times New Roman" w:hAnsi="Times New Roman"/>
    </w:rPr>
  </w:style>
  <w:style w:type="paragraph" w:customStyle="1" w:styleId="FreeForm">
    <w:name w:val="Free Form"/>
    <w:rPr>
      <w:rFonts w:eastAsia="ヒラギノ角ゴ Pro W3"/>
      <w:color w:val="000000"/>
      <w:lang w:val="en-GB" w:eastAsia="en-GB"/>
    </w:rPr>
  </w:style>
  <w:style w:type="paragraph" w:customStyle="1" w:styleId="p1">
    <w:name w:val="p1"/>
    <w:basedOn w:val="Normal"/>
    <w:pPr>
      <w:spacing w:line="240" w:lineRule="atLeast"/>
      <w:jc w:val="both"/>
    </w:pPr>
    <w:rPr>
      <w:color w:val="000000"/>
    </w:rPr>
  </w:style>
  <w:style w:type="character" w:customStyle="1" w:styleId="s1">
    <w:name w:val="s1"/>
  </w:style>
  <w:style w:type="character" w:styleId="UnresolvedMention">
    <w:name w:val="Unresolved Mention"/>
    <w:semiHidden/>
    <w:unhideWhenUsed/>
    <w:rPr>
      <w:color w:val="605E5C"/>
      <w:shd w:val="clear" w:color="auto" w:fill="E1DFDD"/>
    </w:rPr>
  </w:style>
  <w:style w:type="paragraph" w:styleId="ListParagraph">
    <w:name w:val="List Paragraph"/>
    <w:basedOn w:val="Normal"/>
    <w:qFormat/>
    <w:pPr>
      <w:spacing w:after="200" w:line="276" w:lineRule="auto"/>
      <w:ind w:left="720"/>
      <w:contextualSpacing/>
    </w:pPr>
    <w:rPr>
      <w:rFonts w:ascii="Calibri" w:eastAsia="Calibri" w:hAnsi="Calibri" w:cs="Times New Roman"/>
      <w:sz w:val="22"/>
      <w:szCs w:val="22"/>
    </w:rPr>
  </w:style>
  <w:style w:type="paragraph" w:styleId="BalloonText">
    <w:name w:val="Balloon Text"/>
    <w:basedOn w:val="Normal"/>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styleId="Revision">
    <w:name w:val="Revision"/>
    <w:hidden/>
    <w:semiHidden/>
    <w:rPr>
      <w:rFonts w:ascii="Arial" w:hAnsi="Arial" w:cs="Arial"/>
      <w:sz w:val="21"/>
      <w:szCs w:val="21"/>
    </w:rPr>
  </w:style>
  <w:style w:type="character" w:customStyle="1" w:styleId="xcontentpasted0">
    <w:name w:val="x_contentpasted0"/>
    <w:basedOn w:val="DefaultParagraphFont"/>
  </w:style>
  <w:style w:type="paragraph" w:customStyle="1" w:styleId="xfluidplugincopy">
    <w:name w:val="x_fluidplugincopy"/>
    <w:basedOn w:val="Normal"/>
    <w:pPr>
      <w:spacing w:before="100" w:beforeAutospacing="1" w:after="100" w:afterAutospacing="1"/>
    </w:pPr>
    <w:rPr>
      <w:rFonts w:ascii="Times New Roman" w:hAnsi="Times New Roman" w:cs="Times New Roman"/>
      <w:sz w:val="24"/>
      <w:szCs w:val="24"/>
    </w:rPr>
  </w:style>
  <w:style w:type="character" w:styleId="CommentReference">
    <w:name w:val="annotation reference"/>
    <w:rPr>
      <w:sz w:val="16"/>
      <w:szCs w:val="16"/>
    </w:rPr>
  </w:style>
  <w:style w:type="paragraph" w:styleId="CommentText">
    <w:name w:val="annotation text"/>
    <w:basedOn w:val="Normal"/>
    <w:rPr>
      <w:sz w:val="20"/>
      <w:szCs w:val="20"/>
    </w:rPr>
  </w:style>
  <w:style w:type="character" w:customStyle="1" w:styleId="CommentTextChar">
    <w:name w:val="Comment Text Char"/>
    <w:rPr>
      <w:rFonts w:ascii="Arial" w:hAnsi="Arial" w:cs="Arial"/>
    </w:rPr>
  </w:style>
  <w:style w:type="paragraph" w:styleId="CommentSubject">
    <w:name w:val="annotation subject"/>
    <w:basedOn w:val="CommentText"/>
    <w:next w:val="CommentText"/>
    <w:rPr>
      <w:b/>
      <w:bCs/>
    </w:rPr>
  </w:style>
  <w:style w:type="character" w:customStyle="1" w:styleId="CommentSubjectChar">
    <w:name w:val="Comment Subject Char"/>
    <w:rPr>
      <w:rFonts w:ascii="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7506697">
      <w:bodyDiv w:val="1"/>
      <w:marLeft w:val="0"/>
      <w:marRight w:val="0"/>
      <w:marTop w:val="0"/>
      <w:marBottom w:val="0"/>
      <w:divBdr>
        <w:top w:val="none" w:sz="0" w:space="0" w:color="auto"/>
        <w:left w:val="none" w:sz="0" w:space="0" w:color="auto"/>
        <w:bottom w:val="none" w:sz="0" w:space="0" w:color="auto"/>
        <w:right w:val="none" w:sz="0" w:space="0" w:color="auto"/>
      </w:divBdr>
      <w:divsChild>
        <w:div w:id="684481376">
          <w:marLeft w:val="0"/>
          <w:marRight w:val="0"/>
          <w:marTop w:val="0"/>
          <w:marBottom w:val="0"/>
          <w:divBdr>
            <w:top w:val="none" w:sz="0" w:space="0" w:color="auto"/>
            <w:left w:val="none" w:sz="0" w:space="0" w:color="auto"/>
            <w:bottom w:val="none" w:sz="0" w:space="0" w:color="auto"/>
            <w:right w:val="none" w:sz="0" w:space="0" w:color="auto"/>
          </w:divBdr>
        </w:div>
      </w:divsChild>
    </w:div>
    <w:div w:id="106124165">
      <w:bodyDiv w:val="1"/>
      <w:marLeft w:val="0"/>
      <w:marRight w:val="0"/>
      <w:marTop w:val="0"/>
      <w:marBottom w:val="0"/>
      <w:divBdr>
        <w:top w:val="none" w:sz="0" w:space="0" w:color="auto"/>
        <w:left w:val="none" w:sz="0" w:space="0" w:color="auto"/>
        <w:bottom w:val="none" w:sz="0" w:space="0" w:color="auto"/>
        <w:right w:val="none" w:sz="0" w:space="0" w:color="auto"/>
      </w:divBdr>
    </w:div>
    <w:div w:id="563685955">
      <w:bodyDiv w:val="1"/>
      <w:marLeft w:val="0"/>
      <w:marRight w:val="0"/>
      <w:marTop w:val="0"/>
      <w:marBottom w:val="0"/>
      <w:divBdr>
        <w:top w:val="none" w:sz="0" w:space="0" w:color="auto"/>
        <w:left w:val="none" w:sz="0" w:space="0" w:color="auto"/>
        <w:bottom w:val="none" w:sz="0" w:space="0" w:color="auto"/>
        <w:right w:val="none" w:sz="0" w:space="0" w:color="auto"/>
      </w:divBdr>
    </w:div>
    <w:div w:id="596132903">
      <w:bodyDiv w:val="1"/>
      <w:marLeft w:val="0"/>
      <w:marRight w:val="0"/>
      <w:marTop w:val="0"/>
      <w:marBottom w:val="0"/>
      <w:divBdr>
        <w:top w:val="none" w:sz="0" w:space="0" w:color="auto"/>
        <w:left w:val="none" w:sz="0" w:space="0" w:color="auto"/>
        <w:bottom w:val="none" w:sz="0" w:space="0" w:color="auto"/>
        <w:right w:val="none" w:sz="0" w:space="0" w:color="auto"/>
      </w:divBdr>
    </w:div>
    <w:div w:id="733620677">
      <w:bodyDiv w:val="1"/>
      <w:marLeft w:val="0"/>
      <w:marRight w:val="0"/>
      <w:marTop w:val="0"/>
      <w:marBottom w:val="0"/>
      <w:divBdr>
        <w:top w:val="none" w:sz="0" w:space="0" w:color="auto"/>
        <w:left w:val="none" w:sz="0" w:space="0" w:color="auto"/>
        <w:bottom w:val="none" w:sz="0" w:space="0" w:color="auto"/>
        <w:right w:val="none" w:sz="0" w:space="0" w:color="auto"/>
      </w:divBdr>
      <w:divsChild>
        <w:div w:id="1350135480">
          <w:marLeft w:val="0"/>
          <w:marRight w:val="0"/>
          <w:marTop w:val="0"/>
          <w:marBottom w:val="0"/>
          <w:divBdr>
            <w:top w:val="none" w:sz="0" w:space="0" w:color="auto"/>
            <w:left w:val="none" w:sz="0" w:space="0" w:color="auto"/>
            <w:bottom w:val="none" w:sz="0" w:space="0" w:color="auto"/>
            <w:right w:val="none" w:sz="0" w:space="0" w:color="auto"/>
          </w:divBdr>
        </w:div>
      </w:divsChild>
    </w:div>
    <w:div w:id="926957077">
      <w:bodyDiv w:val="1"/>
      <w:marLeft w:val="0"/>
      <w:marRight w:val="0"/>
      <w:marTop w:val="0"/>
      <w:marBottom w:val="0"/>
      <w:divBdr>
        <w:top w:val="none" w:sz="0" w:space="0" w:color="auto"/>
        <w:left w:val="none" w:sz="0" w:space="0" w:color="auto"/>
        <w:bottom w:val="none" w:sz="0" w:space="0" w:color="auto"/>
        <w:right w:val="none" w:sz="0" w:space="0" w:color="auto"/>
      </w:divBdr>
      <w:divsChild>
        <w:div w:id="213740900">
          <w:marLeft w:val="0"/>
          <w:marRight w:val="0"/>
          <w:marTop w:val="0"/>
          <w:marBottom w:val="0"/>
          <w:divBdr>
            <w:top w:val="none" w:sz="0" w:space="0" w:color="auto"/>
            <w:left w:val="none" w:sz="0" w:space="0" w:color="auto"/>
            <w:bottom w:val="none" w:sz="0" w:space="0" w:color="auto"/>
            <w:right w:val="none" w:sz="0" w:space="0" w:color="auto"/>
          </w:divBdr>
        </w:div>
      </w:divsChild>
    </w:div>
    <w:div w:id="1150439438">
      <w:bodyDiv w:val="1"/>
      <w:marLeft w:val="0"/>
      <w:marRight w:val="0"/>
      <w:marTop w:val="0"/>
      <w:marBottom w:val="0"/>
      <w:divBdr>
        <w:top w:val="none" w:sz="0" w:space="0" w:color="auto"/>
        <w:left w:val="none" w:sz="0" w:space="0" w:color="auto"/>
        <w:bottom w:val="none" w:sz="0" w:space="0" w:color="auto"/>
        <w:right w:val="none" w:sz="0" w:space="0" w:color="auto"/>
      </w:divBdr>
    </w:div>
    <w:div w:id="1205366204">
      <w:bodyDiv w:val="1"/>
      <w:marLeft w:val="0"/>
      <w:marRight w:val="0"/>
      <w:marTop w:val="0"/>
      <w:marBottom w:val="0"/>
      <w:divBdr>
        <w:top w:val="none" w:sz="0" w:space="0" w:color="auto"/>
        <w:left w:val="none" w:sz="0" w:space="0" w:color="auto"/>
        <w:bottom w:val="none" w:sz="0" w:space="0" w:color="auto"/>
        <w:right w:val="none" w:sz="0" w:space="0" w:color="auto"/>
      </w:divBdr>
      <w:divsChild>
        <w:div w:id="704715242">
          <w:marLeft w:val="0"/>
          <w:marRight w:val="0"/>
          <w:marTop w:val="0"/>
          <w:marBottom w:val="0"/>
          <w:divBdr>
            <w:top w:val="none" w:sz="0" w:space="0" w:color="auto"/>
            <w:left w:val="none" w:sz="0" w:space="0" w:color="auto"/>
            <w:bottom w:val="none" w:sz="0" w:space="0" w:color="auto"/>
            <w:right w:val="none" w:sz="0" w:space="0" w:color="auto"/>
          </w:divBdr>
        </w:div>
      </w:divsChild>
    </w:div>
    <w:div w:id="1307707883">
      <w:bodyDiv w:val="1"/>
      <w:marLeft w:val="0"/>
      <w:marRight w:val="0"/>
      <w:marTop w:val="0"/>
      <w:marBottom w:val="0"/>
      <w:divBdr>
        <w:top w:val="none" w:sz="0" w:space="0" w:color="auto"/>
        <w:left w:val="none" w:sz="0" w:space="0" w:color="auto"/>
        <w:bottom w:val="none" w:sz="0" w:space="0" w:color="auto"/>
        <w:right w:val="none" w:sz="0" w:space="0" w:color="auto"/>
      </w:divBdr>
      <w:divsChild>
        <w:div w:id="42876631">
          <w:marLeft w:val="0"/>
          <w:marRight w:val="0"/>
          <w:marTop w:val="0"/>
          <w:marBottom w:val="0"/>
          <w:divBdr>
            <w:top w:val="none" w:sz="0" w:space="0" w:color="auto"/>
            <w:left w:val="none" w:sz="0" w:space="0" w:color="auto"/>
            <w:bottom w:val="none" w:sz="0" w:space="0" w:color="auto"/>
            <w:right w:val="none" w:sz="0" w:space="0" w:color="auto"/>
          </w:divBdr>
        </w:div>
      </w:divsChild>
    </w:div>
    <w:div w:id="1871524089">
      <w:bodyDiv w:val="1"/>
      <w:marLeft w:val="0"/>
      <w:marRight w:val="0"/>
      <w:marTop w:val="0"/>
      <w:marBottom w:val="0"/>
      <w:divBdr>
        <w:top w:val="none" w:sz="0" w:space="0" w:color="auto"/>
        <w:left w:val="none" w:sz="0" w:space="0" w:color="auto"/>
        <w:bottom w:val="none" w:sz="0" w:space="0" w:color="auto"/>
        <w:right w:val="none" w:sz="0" w:space="0" w:color="auto"/>
      </w:divBdr>
      <w:divsChild>
        <w:div w:id="16470548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rive.google.com/file/d/1Ow1Dn2eYlIMZlGIN-eFYxRZuIWLpItEy/view"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inkedin.com/in/aung-kyaw-myint-297093259/"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ungkyawmyint1096@gmail.com?subjec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ist\Library\Group%20Containers\UBF8T346G9.Office\User%20Content.localized\Templates.localized\Resume-MIU.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6334B1DA0B04D4096FB43DA3A4C358F" ma:contentTypeVersion="20" ma:contentTypeDescription="Create a new document." ma:contentTypeScope="" ma:versionID="692f8ec000d9ebbebf961106c583ae8d">
  <xsd:schema xmlns:xsd="http://www.w3.org/2001/XMLSchema" xmlns:xs="http://www.w3.org/2001/XMLSchema" xmlns:p="http://schemas.microsoft.com/office/2006/metadata/properties" xmlns:ns1="http://schemas.microsoft.com/sharepoint/v3" xmlns:ns2="3e9c721a-2d36-4cba-ac3c-38e8ca4b3f7c" xmlns:ns3="bd61211d-820b-4eaf-9e7e-69e093822cb2" targetNamespace="http://schemas.microsoft.com/office/2006/metadata/properties" ma:root="true" ma:fieldsID="6fdd16b634be446207969d940854919c" ns1:_="" ns2:_="" ns3:_="">
    <xsd:import namespace="http://schemas.microsoft.com/sharepoint/v3"/>
    <xsd:import namespace="3e9c721a-2d36-4cba-ac3c-38e8ca4b3f7c"/>
    <xsd:import namespace="bd61211d-820b-4eaf-9e7e-69e093822cb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9c721a-2d36-4cba-ac3c-38e8ca4b3f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3560af1-4238-4595-a1e4-1f980420a9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61211d-820b-4eaf-9e7e-69e093822cb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0070f77-219f-448f-b150-0c84b9ae2b5f}" ma:internalName="TaxCatchAll" ma:showField="CatchAllData" ma:web="bd61211d-820b-4eaf-9e7e-69e093822c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bd61211d-820b-4eaf-9e7e-69e093822cb2" xsi:nil="true"/>
    <lcf76f155ced4ddcb4097134ff3c332f xmlns="3e9c721a-2d36-4cba-ac3c-38e8ca4b3f7c">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2D42A371-6AB6-4B19-827D-D4514176A03D}">
  <ds:schemaRefs>
    <ds:schemaRef ds:uri="http://schemas.openxmlformats.org/officeDocument/2006/bibliography"/>
  </ds:schemaRefs>
</ds:datastoreItem>
</file>

<file path=customXml/itemProps2.xml><?xml version="1.0" encoding="utf-8"?>
<ds:datastoreItem xmlns:ds="http://schemas.openxmlformats.org/officeDocument/2006/customXml" ds:itemID="{77E95A1B-C6A2-4874-A511-9E3083EA84FD}">
  <ds:schemaRefs>
    <ds:schemaRef ds:uri="http://schemas.microsoft.com/sharepoint/v3/contenttype/forms"/>
  </ds:schemaRefs>
</ds:datastoreItem>
</file>

<file path=customXml/itemProps3.xml><?xml version="1.0" encoding="utf-8"?>
<ds:datastoreItem xmlns:ds="http://schemas.openxmlformats.org/officeDocument/2006/customXml" ds:itemID="{B6E91FBD-A59D-4C22-9290-7416B77EBB07}"/>
</file>

<file path=customXml/itemProps4.xml><?xml version="1.0" encoding="utf-8"?>
<ds:datastoreItem xmlns:ds="http://schemas.openxmlformats.org/officeDocument/2006/customXml" ds:itemID="{500D7125-6848-4F5F-B203-6BEDC742F75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Resume-MIU.dot</Template>
  <TotalTime>0</TotalTime>
  <Pages>2</Pages>
  <Words>954</Words>
  <Characters>5444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6386</CharactersWithSpaces>
  <SharedDoc>false</SharedDoc>
  <HLinks>
    <vt:vector size="18" baseType="variant">
      <vt:variant>
        <vt:i4>7471163</vt:i4>
      </vt:variant>
      <vt:variant>
        <vt:i4>6</vt:i4>
      </vt:variant>
      <vt:variant>
        <vt:i4>0</vt:i4>
      </vt:variant>
      <vt:variant>
        <vt:i4>5</vt:i4>
      </vt:variant>
      <vt:variant>
        <vt:lpwstr>https://drive.google.com/file/d/1Ow1Dn2eYlIMZlGIN-eFYxRZuIWLpItEy/view</vt:lpwstr>
      </vt:variant>
      <vt:variant>
        <vt:lpwstr/>
      </vt:variant>
      <vt:variant>
        <vt:i4>2555941</vt:i4>
      </vt:variant>
      <vt:variant>
        <vt:i4>3</vt:i4>
      </vt:variant>
      <vt:variant>
        <vt:i4>0</vt:i4>
      </vt:variant>
      <vt:variant>
        <vt:i4>5</vt:i4>
      </vt:variant>
      <vt:variant>
        <vt:lpwstr>https://www.linkedin.com/in/aung-kyaw-myint-297093259/</vt:lpwstr>
      </vt:variant>
      <vt:variant>
        <vt:lpwstr/>
      </vt:variant>
      <vt:variant>
        <vt:i4>7667727</vt:i4>
      </vt:variant>
      <vt:variant>
        <vt:i4>0</vt:i4>
      </vt:variant>
      <vt:variant>
        <vt:i4>0</vt:i4>
      </vt:variant>
      <vt:variant>
        <vt:i4>5</vt:i4>
      </vt:variant>
      <vt:variant>
        <vt:lpwstr>mailto:aungkyawmyint1096@gmail.com?subject=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2024-11-06T01:32:00Z</dcterms:created>
  <dcterms:modified xsi:type="dcterms:W3CDTF">2024-11-06T01:32:00Z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dfddb03f240e4c992840b03141b5f1a7c9beabd46461a1f4eae868b0f03a6926</vt:lpwstr>
  </property>
  <property fmtid="{D5CDD505-2E9C-101B-9397-08002B2CF9AE}" pid="3" name="ContentTypeId">
    <vt:lpwstr>0x01010096334B1DA0B04D4096FB43DA3A4C358F</vt:lpwstr>
  </property>
  <property fmtid="{D5CDD505-2E9C-101B-9397-08002B2CF9AE}" pid="4" name="MSIP_Label_42aa0bd3-5b9a-41d8-afbc-9cbdabc32b2c_Enabled">
    <vt:lpwstr>True</vt:lpwstr>
  </property>
  <property fmtid="{D5CDD505-2E9C-101B-9397-08002B2CF9AE}" pid="5" name="MSIP_Label_42aa0bd3-5b9a-41d8-afbc-9cbdabc32b2c_SiteId">
    <vt:lpwstr>28fd0d9a-e529-413f-88d5-7f33f67675ef</vt:lpwstr>
  </property>
  <property fmtid="{D5CDD505-2E9C-101B-9397-08002B2CF9AE}" pid="6" name="MSIP_Label_42aa0bd3-5b9a-41d8-afbc-9cbdabc32b2c_SetDate">
    <vt:lpwstr>2025-04-06T23:49:30Z</vt:lpwstr>
  </property>
  <property fmtid="{D5CDD505-2E9C-101B-9397-08002B2CF9AE}" pid="7" name="MSIP_Label_42aa0bd3-5b9a-41d8-afbc-9cbdabc32b2c_Name">
    <vt:lpwstr>Confidential \ All Employees</vt:lpwstr>
  </property>
  <property fmtid="{D5CDD505-2E9C-101B-9397-08002B2CF9AE}" pid="8" name="MSIP_Label_42aa0bd3-5b9a-41d8-afbc-9cbdabc32b2c_ActionId">
    <vt:lpwstr>fc4175a0-552e-4509-9b96-0869bed4fbdf</vt:lpwstr>
  </property>
  <property fmtid="{D5CDD505-2E9C-101B-9397-08002B2CF9AE}" pid="9" name="MSIP_Label_42aa0bd3-5b9a-41d8-afbc-9cbdabc32b2c_Removed">
    <vt:lpwstr>False</vt:lpwstr>
  </property>
  <property fmtid="{D5CDD505-2E9C-101B-9397-08002B2CF9AE}" pid="10" name="MSIP_Label_42aa0bd3-5b9a-41d8-afbc-9cbdabc32b2c_Parent">
    <vt:lpwstr>6abfde06-b9f0-4674-bc23-4c918847de28</vt:lpwstr>
  </property>
  <property fmtid="{D5CDD505-2E9C-101B-9397-08002B2CF9AE}" pid="11" name="MSIP_Label_42aa0bd3-5b9a-41d8-afbc-9cbdabc32b2c_Extended_MSFT_Method">
    <vt:lpwstr>Standard</vt:lpwstr>
  </property>
  <property fmtid="{D5CDD505-2E9C-101B-9397-08002B2CF9AE}" pid="12" name="MSIP_Label_6abfde06-b9f0-4674-bc23-4c918847de28_Enabled">
    <vt:lpwstr>True</vt:lpwstr>
  </property>
  <property fmtid="{D5CDD505-2E9C-101B-9397-08002B2CF9AE}" pid="13" name="MSIP_Label_6abfde06-b9f0-4674-bc23-4c918847de28_SiteId">
    <vt:lpwstr>28fd0d9a-e529-413f-88d5-7f33f67675ef</vt:lpwstr>
  </property>
  <property fmtid="{D5CDD505-2E9C-101B-9397-08002B2CF9AE}" pid="14" name="MSIP_Label_6abfde06-b9f0-4674-bc23-4c918847de28_SetDate">
    <vt:lpwstr>2025-04-06T23:49:30Z</vt:lpwstr>
  </property>
  <property fmtid="{D5CDD505-2E9C-101B-9397-08002B2CF9AE}" pid="15" name="MSIP_Label_6abfde06-b9f0-4674-bc23-4c918847de28_Name">
    <vt:lpwstr>Confidential</vt:lpwstr>
  </property>
  <property fmtid="{D5CDD505-2E9C-101B-9397-08002B2CF9AE}" pid="16" name="MSIP_Label_6abfde06-b9f0-4674-bc23-4c918847de28_ActionId">
    <vt:lpwstr>5a38f527-008b-4fd9-b3e9-2c57c751d709</vt:lpwstr>
  </property>
  <property fmtid="{D5CDD505-2E9C-101B-9397-08002B2CF9AE}" pid="17" name="MSIP_Label_6abfde06-b9f0-4674-bc23-4c918847de28_Extended_MSFT_Method">
    <vt:lpwstr>Standard</vt:lpwstr>
  </property>
  <property fmtid="{D5CDD505-2E9C-101B-9397-08002B2CF9AE}" pid="18" name="Sensitivity">
    <vt:lpwstr>Confidential \ All Employees Confidential</vt:lpwstr>
  </property>
</Properties>
</file>