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E1860" w:rsidRDefault="00AA4161">
      <w:pPr>
        <w:jc w:val="center"/>
        <w:rPr>
          <w:b/>
          <w:color w:val="1155CC"/>
          <w:sz w:val="10"/>
          <w:szCs w:val="10"/>
        </w:rPr>
      </w:pPr>
      <w:r>
        <w:rPr>
          <w:b/>
          <w:color w:val="1155CC"/>
          <w:sz w:val="28"/>
          <w:szCs w:val="28"/>
        </w:rPr>
        <w:t>Tume Altanginj</w:t>
      </w:r>
    </w:p>
    <w:p w14:paraId="00000002" w14:textId="77777777" w:rsidR="002E1860" w:rsidRDefault="00AA4161">
      <w:pPr>
        <w:pBdr>
          <w:bottom w:val="single" w:sz="4" w:space="1" w:color="000000"/>
        </w:pBdr>
        <w:ind w:firstLine="720"/>
        <w:jc w:val="center"/>
        <w:rPr>
          <w:sz w:val="20"/>
          <w:szCs w:val="20"/>
        </w:rPr>
      </w:pPr>
      <w:sdt>
        <w:sdtPr>
          <w:tag w:val="goog_rdk_0"/>
          <w:id w:val="-1056010656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Frontend Engineer ∙ </w:t>
          </w:r>
        </w:sdtContent>
      </w:sdt>
      <w:r>
        <w:rPr>
          <w:rFonts w:ascii="Roboto" w:eastAsia="Roboto" w:hAnsi="Roboto" w:cs="Roboto"/>
          <w:highlight w:val="white"/>
        </w:rPr>
        <w:t>New York, NY</w:t>
      </w:r>
      <w:sdt>
        <w:sdtPr>
          <w:tag w:val="goog_rdk_1"/>
          <w:id w:val="1182466018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∙ +1-641-819-2008</w:t>
          </w:r>
        </w:sdtContent>
      </w:sdt>
      <w:r>
        <w:rPr>
          <w:rFonts w:ascii="Noto Sans Symbols" w:eastAsia="Noto Sans Symbols" w:hAnsi="Noto Sans Symbols" w:cs="Noto Sans Symbols"/>
          <w:sz w:val="20"/>
          <w:szCs w:val="20"/>
        </w:rPr>
        <w:t xml:space="preserve"> </w:t>
      </w:r>
      <w:sdt>
        <w:sdtPr>
          <w:tag w:val="goog_rdk_2"/>
          <w:id w:val="-409069837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∙</w:t>
          </w:r>
          <w:r>
            <w:rPr>
              <w:rFonts w:ascii="Arial Unicode MS" w:eastAsia="Arial Unicode MS" w:hAnsi="Arial Unicode MS" w:cs="Arial Unicode MS"/>
              <w:sz w:val="20"/>
              <w:szCs w:val="20"/>
            </w:rPr>
            <w:t xml:space="preserve"> </w:t>
          </w:r>
        </w:sdtContent>
      </w:sdt>
      <w:hyperlink r:id="rId8">
        <w:r>
          <w:rPr>
            <w:color w:val="0000FF"/>
            <w:sz w:val="20"/>
            <w:szCs w:val="20"/>
            <w:u w:val="single"/>
          </w:rPr>
          <w:t>tab.tumenjargal@gmail.com</w:t>
        </w:r>
      </w:hyperlink>
    </w:p>
    <w:p w14:paraId="00000003" w14:textId="77777777" w:rsidR="002E1860" w:rsidRDefault="00AA4161">
      <w:pPr>
        <w:pBdr>
          <w:bottom w:val="single" w:sz="4" w:space="1" w:color="000000"/>
        </w:pBdr>
        <w:ind w:firstLine="720"/>
        <w:jc w:val="center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  </w:t>
      </w:r>
      <w:hyperlink r:id="rId9">
        <w:r>
          <w:rPr>
            <w:color w:val="1155CC"/>
            <w:sz w:val="20"/>
            <w:szCs w:val="20"/>
            <w:u w:val="single"/>
          </w:rPr>
          <w:t>https://tumee.dev/</w:t>
        </w:r>
      </w:hyperlink>
      <w:r>
        <w:rPr>
          <w:sz w:val="20"/>
          <w:szCs w:val="20"/>
          <w:highlight w:val="white"/>
        </w:rPr>
        <w:t xml:space="preserve"> </w:t>
      </w:r>
      <w:sdt>
        <w:sdtPr>
          <w:tag w:val="goog_rdk_3"/>
          <w:id w:val="-1006666439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∙</w:t>
          </w:r>
        </w:sdtContent>
      </w:sdt>
      <w:r>
        <w:rPr>
          <w:sz w:val="20"/>
          <w:szCs w:val="20"/>
          <w:highlight w:val="white"/>
        </w:rPr>
        <w:t xml:space="preserve"> </w:t>
      </w:r>
      <w:hyperlink r:id="rId10">
        <w:r>
          <w:rPr>
            <w:color w:val="0000FF"/>
            <w:sz w:val="20"/>
            <w:szCs w:val="20"/>
            <w:u w:val="single"/>
          </w:rPr>
          <w:t>https://www.linkedin.com/in/tumee-altanginj/</w:t>
        </w:r>
      </w:hyperlink>
    </w:p>
    <w:p w14:paraId="00000004" w14:textId="77777777" w:rsidR="002E1860" w:rsidRDefault="002E1860">
      <w:pPr>
        <w:pBdr>
          <w:bottom w:val="single" w:sz="4" w:space="1" w:color="000000"/>
        </w:pBdr>
        <w:jc w:val="both"/>
        <w:rPr>
          <w:sz w:val="6"/>
          <w:szCs w:val="6"/>
        </w:rPr>
      </w:pPr>
    </w:p>
    <w:p w14:paraId="00000005" w14:textId="77777777" w:rsidR="002E1860" w:rsidRDefault="002E1860">
      <w:pPr>
        <w:pBdr>
          <w:bottom w:val="single" w:sz="4" w:space="1" w:color="000000"/>
        </w:pBdr>
        <w:rPr>
          <w:b/>
          <w:sz w:val="20"/>
          <w:szCs w:val="20"/>
        </w:rPr>
      </w:pPr>
    </w:p>
    <w:p w14:paraId="00000006" w14:textId="77777777" w:rsidR="002E1860" w:rsidRDefault="00AA4161">
      <w:pPr>
        <w:pBdr>
          <w:bottom w:val="single" w:sz="4" w:space="1" w:color="000000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SUMMARY</w:t>
      </w:r>
    </w:p>
    <w:p w14:paraId="00000007" w14:textId="77777777" w:rsidR="002E1860" w:rsidRDefault="002E1860">
      <w:pPr>
        <w:jc w:val="both"/>
        <w:rPr>
          <w:b/>
          <w:sz w:val="14"/>
          <w:szCs w:val="14"/>
        </w:rPr>
      </w:pPr>
    </w:p>
    <w:p w14:paraId="00000008" w14:textId="77777777" w:rsidR="002E1860" w:rsidRDefault="00AA4161">
      <w:pPr>
        <w:pBdr>
          <w:bottom w:val="single" w:sz="4" w:space="1" w:color="000000"/>
        </w:pBdr>
        <w:jc w:val="both"/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Intuitive, reliable, and creative Frontend Engineer</w:t>
      </w:r>
      <w:r>
        <w:rPr>
          <w:sz w:val="20"/>
          <w:szCs w:val="20"/>
          <w:highlight w:val="white"/>
        </w:rPr>
        <w:t xml:space="preserve"> with over 6 years of experience delivering </w:t>
      </w:r>
      <w:r>
        <w:rPr>
          <w:b/>
          <w:sz w:val="20"/>
          <w:szCs w:val="20"/>
          <w:highlight w:val="white"/>
        </w:rPr>
        <w:t>pixel-perfect, high-quality, and complex web solutions</w:t>
      </w:r>
      <w:r>
        <w:rPr>
          <w:sz w:val="20"/>
          <w:szCs w:val="20"/>
          <w:highlight w:val="white"/>
        </w:rPr>
        <w:t xml:space="preserve"> across diverse industries, including edtech, health and fitness, e-commerce, fintech, and design. I specialize in building </w:t>
      </w:r>
      <w:r>
        <w:rPr>
          <w:b/>
          <w:sz w:val="20"/>
          <w:szCs w:val="20"/>
          <w:highlight w:val="white"/>
        </w:rPr>
        <w:t>data-driven, user-friendly, and performance-optimized user interfaces</w:t>
      </w:r>
      <w:r>
        <w:rPr>
          <w:sz w:val="20"/>
          <w:szCs w:val="20"/>
          <w:highlight w:val="white"/>
        </w:rPr>
        <w:t xml:space="preserve"> using modern technologies such as </w:t>
      </w:r>
      <w:r>
        <w:rPr>
          <w:b/>
          <w:sz w:val="20"/>
          <w:szCs w:val="20"/>
          <w:highlight w:val="white"/>
        </w:rPr>
        <w:t>React.js, TypeScript, Next.js, Node.js HTML5, CSS3, and Sass</w:t>
      </w:r>
      <w:r>
        <w:rPr>
          <w:sz w:val="20"/>
          <w:szCs w:val="20"/>
          <w:highlight w:val="white"/>
        </w:rPr>
        <w:t xml:space="preserve">. My expertise spans industry trends such as </w:t>
      </w:r>
      <w:r>
        <w:rPr>
          <w:b/>
          <w:sz w:val="20"/>
          <w:szCs w:val="20"/>
          <w:highlight w:val="white"/>
        </w:rPr>
        <w:t>AI/ML integrations</w:t>
      </w:r>
      <w:r>
        <w:rPr>
          <w:sz w:val="20"/>
          <w:szCs w:val="20"/>
          <w:highlight w:val="white"/>
        </w:rPr>
        <w:t xml:space="preserve">, </w:t>
      </w:r>
      <w:r>
        <w:rPr>
          <w:b/>
          <w:sz w:val="20"/>
          <w:szCs w:val="20"/>
          <w:highlight w:val="white"/>
        </w:rPr>
        <w:t>front-end development, serverless solutions</w:t>
      </w:r>
      <w:r>
        <w:rPr>
          <w:sz w:val="20"/>
          <w:szCs w:val="20"/>
          <w:highlight w:val="white"/>
        </w:rPr>
        <w:t xml:space="preserve">. To date, I have successfully delivered </w:t>
      </w:r>
      <w:r>
        <w:rPr>
          <w:b/>
          <w:sz w:val="20"/>
          <w:szCs w:val="20"/>
          <w:highlight w:val="white"/>
        </w:rPr>
        <w:t>20+ projects</w:t>
      </w:r>
      <w:r>
        <w:rPr>
          <w:sz w:val="20"/>
          <w:szCs w:val="20"/>
          <w:highlight w:val="white"/>
        </w:rPr>
        <w:t>, including CRM dashboards, e-commerce platforms, and mobile ap</w:t>
      </w:r>
      <w:r>
        <w:rPr>
          <w:sz w:val="20"/>
          <w:szCs w:val="20"/>
          <w:highlight w:val="white"/>
        </w:rPr>
        <w:t>plications.</w:t>
      </w:r>
    </w:p>
    <w:p w14:paraId="00000009" w14:textId="77777777" w:rsidR="002E1860" w:rsidRDefault="002E1860">
      <w:pPr>
        <w:pBdr>
          <w:bottom w:val="single" w:sz="4" w:space="1" w:color="000000"/>
        </w:pBdr>
        <w:jc w:val="both"/>
        <w:rPr>
          <w:sz w:val="20"/>
          <w:szCs w:val="20"/>
          <w:highlight w:val="white"/>
        </w:rPr>
      </w:pPr>
    </w:p>
    <w:p w14:paraId="0000000A" w14:textId="77777777" w:rsidR="002E1860" w:rsidRDefault="00AA4161">
      <w:pPr>
        <w:pBdr>
          <w:bottom w:val="single" w:sz="4" w:space="1" w:color="000000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TECHNICAL SKILLS</w:t>
      </w:r>
    </w:p>
    <w:p w14:paraId="0000000B" w14:textId="77777777" w:rsidR="002E1860" w:rsidRDefault="002E1860"/>
    <w:p w14:paraId="0000000C" w14:textId="77777777" w:rsidR="002E1860" w:rsidRDefault="00AA416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>
        <w:rPr>
          <w:b/>
          <w:sz w:val="20"/>
          <w:szCs w:val="20"/>
        </w:rPr>
        <w:t>Frontend</w:t>
      </w:r>
      <w:r>
        <w:rPr>
          <w:sz w:val="20"/>
          <w:szCs w:val="20"/>
        </w:rPr>
        <w:t xml:space="preserve">: </w:t>
      </w:r>
      <w:proofErr w:type="gramStart"/>
      <w:r>
        <w:rPr>
          <w:sz w:val="20"/>
          <w:szCs w:val="20"/>
        </w:rPr>
        <w:t>React,  Next.js</w:t>
      </w:r>
      <w:proofErr w:type="gramEnd"/>
      <w:r>
        <w:rPr>
          <w:sz w:val="20"/>
          <w:szCs w:val="20"/>
        </w:rPr>
        <w:t>, TypeScript, JavaScript (ES6+), HTML5, CSS3, Tailwind CSS</w:t>
      </w:r>
    </w:p>
    <w:p w14:paraId="0000000D" w14:textId="77777777" w:rsidR="002E1860" w:rsidRDefault="00AA4161">
      <w:pPr>
        <w:numPr>
          <w:ilvl w:val="0"/>
          <w:numId w:val="5"/>
        </w:numPr>
        <w:rPr>
          <w:sz w:val="20"/>
          <w:szCs w:val="20"/>
        </w:rPr>
      </w:pPr>
      <w:r>
        <w:rPr>
          <w:b/>
          <w:sz w:val="20"/>
          <w:szCs w:val="20"/>
        </w:rPr>
        <w:t>Backend</w:t>
      </w:r>
      <w:r>
        <w:rPr>
          <w:sz w:val="20"/>
          <w:szCs w:val="20"/>
        </w:rPr>
        <w:t xml:space="preserve">: Node.js, Express.js, RESTful APIs, </w:t>
      </w:r>
      <w:proofErr w:type="spellStart"/>
      <w:r>
        <w:rPr>
          <w:sz w:val="20"/>
          <w:szCs w:val="20"/>
        </w:rPr>
        <w:t>Websocket</w:t>
      </w:r>
      <w:proofErr w:type="spellEnd"/>
    </w:p>
    <w:p w14:paraId="0000000E" w14:textId="77777777" w:rsidR="002E1860" w:rsidRDefault="00AA4161">
      <w:pPr>
        <w:numPr>
          <w:ilvl w:val="0"/>
          <w:numId w:val="5"/>
        </w:numPr>
        <w:rPr>
          <w:sz w:val="20"/>
          <w:szCs w:val="20"/>
        </w:rPr>
      </w:pPr>
      <w:r>
        <w:rPr>
          <w:b/>
          <w:sz w:val="20"/>
          <w:szCs w:val="20"/>
        </w:rPr>
        <w:t>Mobile</w:t>
      </w:r>
      <w:r>
        <w:rPr>
          <w:sz w:val="20"/>
          <w:szCs w:val="20"/>
        </w:rPr>
        <w:t>: Flutter</w:t>
      </w:r>
    </w:p>
    <w:p w14:paraId="0000000F" w14:textId="77777777" w:rsidR="002E1860" w:rsidRDefault="00AA4161">
      <w:pPr>
        <w:numPr>
          <w:ilvl w:val="0"/>
          <w:numId w:val="5"/>
        </w:numPr>
        <w:rPr>
          <w:sz w:val="20"/>
          <w:szCs w:val="20"/>
        </w:rPr>
      </w:pPr>
      <w:r>
        <w:rPr>
          <w:b/>
          <w:sz w:val="20"/>
          <w:szCs w:val="20"/>
        </w:rPr>
        <w:t>AI/LLMs</w:t>
      </w:r>
      <w:r>
        <w:rPr>
          <w:sz w:val="20"/>
          <w:szCs w:val="20"/>
        </w:rPr>
        <w:t>: Experience with AI/ML products (e.g., content creators script writer helper, monthly budget analysis)</w:t>
      </w:r>
    </w:p>
    <w:p w14:paraId="00000010" w14:textId="77777777" w:rsidR="002E1860" w:rsidRDefault="00AA4161">
      <w:pPr>
        <w:numPr>
          <w:ilvl w:val="0"/>
          <w:numId w:val="5"/>
        </w:numPr>
        <w:rPr>
          <w:sz w:val="20"/>
          <w:szCs w:val="20"/>
        </w:rPr>
      </w:pPr>
      <w:r>
        <w:rPr>
          <w:b/>
          <w:sz w:val="20"/>
          <w:szCs w:val="20"/>
        </w:rPr>
        <w:t>Tools</w:t>
      </w:r>
      <w:r>
        <w:rPr>
          <w:sz w:val="20"/>
          <w:szCs w:val="20"/>
        </w:rPr>
        <w:t>: Git, GitHub, Jira, Figma, Firebase, GCP, AWS</w:t>
      </w:r>
    </w:p>
    <w:p w14:paraId="00000011" w14:textId="77777777" w:rsidR="002E1860" w:rsidRDefault="00AA4161">
      <w:pPr>
        <w:numPr>
          <w:ilvl w:val="0"/>
          <w:numId w:val="5"/>
        </w:numPr>
        <w:rPr>
          <w:sz w:val="20"/>
          <w:szCs w:val="20"/>
        </w:rPr>
      </w:pPr>
      <w:r>
        <w:rPr>
          <w:b/>
          <w:sz w:val="20"/>
          <w:szCs w:val="20"/>
        </w:rPr>
        <w:t>Other software systems or tools</w:t>
      </w:r>
      <w:r>
        <w:rPr>
          <w:sz w:val="20"/>
          <w:szCs w:val="20"/>
        </w:rPr>
        <w:t>: Agile Methodology, CI/CD, Version control systems, Unit Testing (Cypress), Figma</w:t>
      </w:r>
    </w:p>
    <w:p w14:paraId="00000012" w14:textId="77777777" w:rsidR="002E1860" w:rsidRDefault="002E1860">
      <w:pPr>
        <w:ind w:left="720"/>
        <w:rPr>
          <w:sz w:val="20"/>
          <w:szCs w:val="20"/>
        </w:rPr>
      </w:pPr>
    </w:p>
    <w:p w14:paraId="00000013" w14:textId="77777777" w:rsidR="002E1860" w:rsidRDefault="002E1860">
      <w:pPr>
        <w:pBdr>
          <w:bottom w:val="single" w:sz="4" w:space="1" w:color="000000"/>
        </w:pBdr>
        <w:rPr>
          <w:sz w:val="6"/>
          <w:szCs w:val="6"/>
        </w:rPr>
      </w:pPr>
    </w:p>
    <w:p w14:paraId="00000014" w14:textId="77777777" w:rsidR="002E1860" w:rsidRDefault="002E1860">
      <w:pPr>
        <w:pBdr>
          <w:bottom w:val="single" w:sz="4" w:space="1" w:color="000000"/>
        </w:pBdr>
        <w:rPr>
          <w:sz w:val="6"/>
          <w:szCs w:val="6"/>
        </w:rPr>
      </w:pPr>
    </w:p>
    <w:p w14:paraId="00000015" w14:textId="77777777" w:rsidR="002E1860" w:rsidRDefault="00AA4161">
      <w:pPr>
        <w:pBdr>
          <w:bottom w:val="single" w:sz="4" w:space="1" w:color="000000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WORK EXPERIENCE</w:t>
      </w:r>
    </w:p>
    <w:p w14:paraId="00000016" w14:textId="77777777" w:rsidR="002E1860" w:rsidRDefault="002E1860">
      <w:pPr>
        <w:jc w:val="both"/>
        <w:rPr>
          <w:b/>
          <w:sz w:val="14"/>
          <w:szCs w:val="14"/>
        </w:rPr>
      </w:pPr>
    </w:p>
    <w:p w14:paraId="00000017" w14:textId="77777777" w:rsidR="002E1860" w:rsidRDefault="00AA4161">
      <w:pPr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CAREER NOTE: </w:t>
      </w:r>
      <w:r>
        <w:rPr>
          <w:i/>
          <w:sz w:val="20"/>
          <w:szCs w:val="20"/>
        </w:rPr>
        <w:t xml:space="preserve">Available for full-time, W-2 employment. </w:t>
      </w:r>
      <w:r>
        <w:rPr>
          <w:b/>
          <w:i/>
          <w:sz w:val="20"/>
          <w:szCs w:val="20"/>
        </w:rPr>
        <w:t>Open to relocate any location</w:t>
      </w:r>
      <w:r>
        <w:rPr>
          <w:i/>
          <w:sz w:val="20"/>
          <w:szCs w:val="20"/>
        </w:rPr>
        <w:t>.</w:t>
      </w:r>
    </w:p>
    <w:p w14:paraId="00000018" w14:textId="77777777" w:rsidR="002E1860" w:rsidRDefault="002E1860">
      <w:pPr>
        <w:jc w:val="both"/>
        <w:rPr>
          <w:sz w:val="20"/>
          <w:szCs w:val="20"/>
        </w:rPr>
      </w:pPr>
    </w:p>
    <w:p w14:paraId="00000019" w14:textId="77777777" w:rsidR="002E1860" w:rsidRDefault="00AA4161">
      <w:pPr>
        <w:spacing w:line="360" w:lineRule="auto"/>
        <w:jc w:val="both"/>
        <w:rPr>
          <w:b/>
          <w:sz w:val="12"/>
          <w:szCs w:val="12"/>
        </w:rPr>
      </w:pPr>
      <w:r>
        <w:rPr>
          <w:b/>
          <w:sz w:val="20"/>
          <w:szCs w:val="20"/>
        </w:rPr>
        <w:t>GERTECH</w:t>
      </w:r>
    </w:p>
    <w:p w14:paraId="0000001A" w14:textId="77777777" w:rsidR="002E1860" w:rsidRDefault="00AA4161">
      <w:pPr>
        <w:spacing w:line="360" w:lineRule="auto"/>
        <w:jc w:val="both"/>
        <w:rPr>
          <w:b/>
          <w:color w:val="0E101A"/>
          <w:sz w:val="20"/>
          <w:szCs w:val="20"/>
        </w:rPr>
      </w:pPr>
      <w:r>
        <w:rPr>
          <w:color w:val="0E101A"/>
          <w:sz w:val="20"/>
          <w:szCs w:val="20"/>
        </w:rPr>
        <w:t xml:space="preserve">Senior Software Engineer </w:t>
      </w:r>
      <w:r>
        <w:rPr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01/2024 – 01/2025</w:t>
      </w:r>
    </w:p>
    <w:p w14:paraId="0000001B" w14:textId="77777777" w:rsidR="002E1860" w:rsidRDefault="00AA41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Developed</w:t>
      </w:r>
      <w:r>
        <w:rPr>
          <w:b/>
          <w:sz w:val="20"/>
          <w:szCs w:val="20"/>
        </w:rPr>
        <w:t xml:space="preserve"> full-stack web and mobile applications</w:t>
      </w:r>
      <w:r>
        <w:rPr>
          <w:sz w:val="20"/>
          <w:szCs w:val="20"/>
        </w:rPr>
        <w:t xml:space="preserve"> using React, React Native, Flutter and Node.js, delivering scalable solutions for clients across diverse industries.</w:t>
      </w:r>
    </w:p>
    <w:p w14:paraId="0000001C" w14:textId="77777777" w:rsidR="002E1860" w:rsidRDefault="00AA41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Developer </w:t>
      </w:r>
      <w:r>
        <w:rPr>
          <w:b/>
          <w:sz w:val="20"/>
          <w:szCs w:val="20"/>
        </w:rPr>
        <w:t>reservation system</w:t>
      </w:r>
      <w:r>
        <w:rPr>
          <w:sz w:val="20"/>
          <w:szCs w:val="20"/>
        </w:rPr>
        <w:t xml:space="preserve">, </w:t>
      </w:r>
      <w:proofErr w:type="spellStart"/>
      <w:r>
        <w:rPr>
          <w:b/>
          <w:sz w:val="20"/>
          <w:szCs w:val="20"/>
        </w:rPr>
        <w:t>hr</w:t>
      </w:r>
      <w:proofErr w:type="spellEnd"/>
      <w:r>
        <w:rPr>
          <w:b/>
          <w:sz w:val="20"/>
          <w:szCs w:val="20"/>
        </w:rPr>
        <w:t xml:space="preserve"> solutions </w:t>
      </w:r>
      <w:r>
        <w:rPr>
          <w:sz w:val="20"/>
          <w:szCs w:val="20"/>
        </w:rPr>
        <w:t>with Japanese payment integration using mentioned languages.</w:t>
      </w:r>
    </w:p>
    <w:p w14:paraId="0000001D" w14:textId="77777777" w:rsidR="002E1860" w:rsidRDefault="00AA41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Built</w:t>
      </w:r>
      <w:r>
        <w:rPr>
          <w:b/>
          <w:sz w:val="20"/>
          <w:szCs w:val="20"/>
        </w:rPr>
        <w:t xml:space="preserve"> AI/ML-driven features</w:t>
      </w:r>
      <w:r>
        <w:rPr>
          <w:sz w:val="20"/>
          <w:szCs w:val="20"/>
        </w:rPr>
        <w:t>, including recommendation systems and spam detection algorithms, enhancing user experience and system efficiency.</w:t>
      </w:r>
    </w:p>
    <w:p w14:paraId="0000001E" w14:textId="77777777" w:rsidR="002E1860" w:rsidRDefault="00AA41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Collaborated with cross-functional teams to deliver </w:t>
      </w:r>
      <w:r>
        <w:rPr>
          <w:b/>
          <w:sz w:val="20"/>
          <w:szCs w:val="20"/>
        </w:rPr>
        <w:t>client-facing products</w:t>
      </w:r>
      <w:r>
        <w:rPr>
          <w:sz w:val="20"/>
          <w:szCs w:val="20"/>
        </w:rPr>
        <w:t>, ensuring alignment with business goals and user needs.</w:t>
      </w:r>
    </w:p>
    <w:p w14:paraId="0000001F" w14:textId="77777777" w:rsidR="002E1860" w:rsidRDefault="00AA416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Established </w:t>
      </w:r>
      <w:r>
        <w:rPr>
          <w:b/>
          <w:sz w:val="20"/>
          <w:szCs w:val="20"/>
        </w:rPr>
        <w:t>CI/CD pipelines</w:t>
      </w:r>
      <w:r>
        <w:rPr>
          <w:sz w:val="20"/>
          <w:szCs w:val="20"/>
        </w:rPr>
        <w:t xml:space="preserve"> using GitHub Actions, streamlining deployment processes for web and mobile applications.</w:t>
      </w:r>
    </w:p>
    <w:p w14:paraId="00000020" w14:textId="77777777" w:rsidR="002E1860" w:rsidRDefault="002E1860">
      <w:pPr>
        <w:jc w:val="both"/>
        <w:rPr>
          <w:i/>
          <w:sz w:val="20"/>
          <w:szCs w:val="20"/>
        </w:rPr>
      </w:pPr>
      <w:bookmarkStart w:id="0" w:name="_heading=h.gjdgxs" w:colFirst="0" w:colLast="0"/>
      <w:bookmarkEnd w:id="0"/>
    </w:p>
    <w:p w14:paraId="00000021" w14:textId="77777777" w:rsidR="002E1860" w:rsidRDefault="00AA4161">
      <w:pPr>
        <w:spacing w:line="360" w:lineRule="auto"/>
        <w:jc w:val="both"/>
        <w:rPr>
          <w:sz w:val="6"/>
          <w:szCs w:val="6"/>
        </w:rPr>
      </w:pPr>
      <w:r>
        <w:rPr>
          <w:b/>
          <w:sz w:val="20"/>
          <w:szCs w:val="20"/>
        </w:rPr>
        <w:t>KHOLAB CO</w:t>
      </w:r>
    </w:p>
    <w:p w14:paraId="00000022" w14:textId="77777777" w:rsidR="002E1860" w:rsidRDefault="00AA4161">
      <w:pPr>
        <w:spacing w:line="360" w:lineRule="auto"/>
        <w:jc w:val="both"/>
        <w:rPr>
          <w:b/>
          <w:color w:val="0E101A"/>
          <w:sz w:val="20"/>
          <w:szCs w:val="20"/>
        </w:rPr>
      </w:pPr>
      <w:r>
        <w:rPr>
          <w:color w:val="0E101A"/>
          <w:sz w:val="20"/>
          <w:szCs w:val="20"/>
        </w:rPr>
        <w:t>Senior Frontend Engineer</w:t>
      </w:r>
      <w:r>
        <w:rPr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 xml:space="preserve"> </w:t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  <w:t xml:space="preserve">        </w:t>
      </w:r>
      <w:r>
        <w:rPr>
          <w:b/>
          <w:sz w:val="20"/>
          <w:szCs w:val="20"/>
        </w:rPr>
        <w:t>07/2022 – 04/2023</w:t>
      </w:r>
    </w:p>
    <w:p w14:paraId="00000023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Developed front-end </w:t>
      </w:r>
      <w:r>
        <w:rPr>
          <w:b/>
          <w:sz w:val="20"/>
          <w:szCs w:val="20"/>
        </w:rPr>
        <w:t>e-commerce platforms</w:t>
      </w:r>
      <w:r>
        <w:rPr>
          <w:sz w:val="20"/>
          <w:szCs w:val="20"/>
        </w:rPr>
        <w:t xml:space="preserve"> using React.js, TypeScript, and Tailwind CSS, delivering </w:t>
      </w:r>
      <w:r>
        <w:rPr>
          <w:b/>
          <w:sz w:val="20"/>
          <w:szCs w:val="20"/>
        </w:rPr>
        <w:t>40+ stores</w:t>
      </w:r>
      <w:r>
        <w:rPr>
          <w:sz w:val="20"/>
          <w:szCs w:val="20"/>
        </w:rPr>
        <w:t xml:space="preserve"> across Australia.</w:t>
      </w:r>
    </w:p>
    <w:p w14:paraId="00000024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Implemented responsive design and cross-browser compatibility for </w:t>
      </w:r>
      <w:r>
        <w:rPr>
          <w:b/>
          <w:sz w:val="20"/>
          <w:szCs w:val="20"/>
        </w:rPr>
        <w:t>high-traffic e-commerce</w:t>
      </w:r>
      <w:r>
        <w:rPr>
          <w:sz w:val="20"/>
          <w:szCs w:val="20"/>
        </w:rPr>
        <w:t xml:space="preserve"> platforms.</w:t>
      </w:r>
    </w:p>
    <w:p w14:paraId="00000025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Integrated</w:t>
      </w:r>
      <w:r>
        <w:rPr>
          <w:b/>
          <w:sz w:val="20"/>
          <w:szCs w:val="20"/>
        </w:rPr>
        <w:t xml:space="preserve"> RESTful APIs and </w:t>
      </w:r>
      <w:proofErr w:type="spellStart"/>
      <w:r>
        <w:rPr>
          <w:b/>
          <w:sz w:val="20"/>
          <w:szCs w:val="20"/>
        </w:rPr>
        <w:t>GraphQL</w:t>
      </w:r>
      <w:proofErr w:type="spellEnd"/>
      <w:r>
        <w:rPr>
          <w:sz w:val="20"/>
          <w:szCs w:val="20"/>
        </w:rPr>
        <w:t xml:space="preserve"> to enable seamless data flow between frontend and backend systems.</w:t>
      </w:r>
    </w:p>
    <w:p w14:paraId="00000026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Collaborated with designers and backend developers to deliver user-friendly interfaces and animation-driven websites using GSAP, Three.js, and D3.js.</w:t>
      </w:r>
    </w:p>
    <w:p w14:paraId="00000027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Created chat with complex notification system using </w:t>
      </w:r>
      <w:proofErr w:type="spellStart"/>
      <w:r>
        <w:rPr>
          <w:b/>
          <w:sz w:val="20"/>
          <w:szCs w:val="20"/>
        </w:rPr>
        <w:t>Websockets</w:t>
      </w:r>
      <w:proofErr w:type="spellEnd"/>
      <w:r>
        <w:rPr>
          <w:b/>
          <w:sz w:val="20"/>
          <w:szCs w:val="20"/>
        </w:rPr>
        <w:t>.</w:t>
      </w:r>
    </w:p>
    <w:p w14:paraId="00000028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Improved user engagement by 20% through the development of a discount algorithm and </w:t>
      </w:r>
      <w:r>
        <w:rPr>
          <w:b/>
          <w:sz w:val="20"/>
          <w:szCs w:val="20"/>
        </w:rPr>
        <w:t>loyalty integration</w:t>
      </w:r>
      <w:r>
        <w:rPr>
          <w:sz w:val="20"/>
          <w:szCs w:val="20"/>
        </w:rPr>
        <w:t xml:space="preserve"> for an e-commerce platform.</w:t>
      </w:r>
    </w:p>
    <w:p w14:paraId="00000029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Actively participated in daily Scrum meetings, providing progress updates and ensuring alignment with project goals.</w:t>
      </w:r>
    </w:p>
    <w:p w14:paraId="0000002A" w14:textId="77777777" w:rsidR="002E1860" w:rsidRDefault="00AA4161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Worked closely with product and design teams to deliver user-centric solutions, demonstrating a strong product mindset.</w:t>
      </w:r>
    </w:p>
    <w:p w14:paraId="0000002B" w14:textId="77777777" w:rsidR="002E1860" w:rsidRDefault="002E1860">
      <w:pPr>
        <w:ind w:left="720"/>
      </w:pPr>
    </w:p>
    <w:p w14:paraId="0000002C" w14:textId="77777777" w:rsidR="002E1860" w:rsidRDefault="00AA4161">
      <w:p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PINK KIWI LLC</w:t>
      </w:r>
    </w:p>
    <w:p w14:paraId="0000002D" w14:textId="77777777" w:rsidR="002E1860" w:rsidRDefault="002E1860">
      <w:pPr>
        <w:spacing w:line="360" w:lineRule="auto"/>
        <w:jc w:val="both"/>
        <w:rPr>
          <w:sz w:val="6"/>
          <w:szCs w:val="6"/>
        </w:rPr>
      </w:pPr>
    </w:p>
    <w:p w14:paraId="0000002E" w14:textId="77777777" w:rsidR="002E1860" w:rsidRDefault="00AA4161">
      <w:pPr>
        <w:spacing w:line="360" w:lineRule="auto"/>
        <w:jc w:val="both"/>
        <w:rPr>
          <w:b/>
          <w:color w:val="0E101A"/>
          <w:sz w:val="20"/>
          <w:szCs w:val="20"/>
        </w:rPr>
      </w:pPr>
      <w:r>
        <w:rPr>
          <w:color w:val="0E101A"/>
          <w:sz w:val="20"/>
          <w:szCs w:val="20"/>
        </w:rPr>
        <w:lastRenderedPageBreak/>
        <w:t xml:space="preserve">Software Engineer </w:t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  <w:t xml:space="preserve">        04/2019 – 04/2022</w:t>
      </w:r>
    </w:p>
    <w:p w14:paraId="0000002F" w14:textId="77777777" w:rsidR="002E1860" w:rsidRDefault="00AA416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Developed and launched a serverless mobile app using React.js, TypeScript, and Firebase, achieving a 4.8-star rating and becoming the</w:t>
      </w:r>
      <w:r>
        <w:rPr>
          <w:b/>
          <w:sz w:val="20"/>
          <w:szCs w:val="20"/>
        </w:rPr>
        <w:t xml:space="preserve"> top-ranked health app</w:t>
      </w:r>
      <w:r>
        <w:rPr>
          <w:sz w:val="20"/>
          <w:szCs w:val="20"/>
        </w:rPr>
        <w:t xml:space="preserve"> in Mongolia.</w:t>
      </w:r>
    </w:p>
    <w:p w14:paraId="00000030" w14:textId="77777777" w:rsidR="002E1860" w:rsidRDefault="00AA416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Built a </w:t>
      </w:r>
      <w:r>
        <w:rPr>
          <w:b/>
          <w:sz w:val="20"/>
          <w:szCs w:val="20"/>
        </w:rPr>
        <w:t>video streaming platform</w:t>
      </w:r>
      <w:r>
        <w:rPr>
          <w:sz w:val="20"/>
          <w:szCs w:val="20"/>
        </w:rPr>
        <w:t xml:space="preserve"> using React.js, TypeScript, and Node.js, transforming it into a Learning Management System (LMS) and increasing student enrollment by 25%.</w:t>
      </w:r>
    </w:p>
    <w:p w14:paraId="00000031" w14:textId="77777777" w:rsidR="002E1860" w:rsidRDefault="00AA416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Designed and implemented </w:t>
      </w:r>
      <w:r>
        <w:rPr>
          <w:b/>
          <w:sz w:val="20"/>
          <w:szCs w:val="20"/>
        </w:rPr>
        <w:t>offline audit forms</w:t>
      </w:r>
      <w:r>
        <w:rPr>
          <w:sz w:val="20"/>
          <w:szCs w:val="20"/>
        </w:rPr>
        <w:t xml:space="preserve"> using Flutter and Firebase, enabling 100+ auditors to operate in areas with limited internet connectivity.</w:t>
      </w:r>
    </w:p>
    <w:p w14:paraId="00000032" w14:textId="77777777" w:rsidR="002E1860" w:rsidRDefault="00AA416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Architected </w:t>
      </w:r>
      <w:proofErr w:type="gramStart"/>
      <w:r>
        <w:rPr>
          <w:sz w:val="20"/>
          <w:szCs w:val="20"/>
        </w:rPr>
        <w:t xml:space="preserve">a </w:t>
      </w:r>
      <w:r>
        <w:rPr>
          <w:b/>
          <w:sz w:val="20"/>
          <w:szCs w:val="20"/>
        </w:rPr>
        <w:t>B2B</w:t>
      </w:r>
      <w:proofErr w:type="gramEnd"/>
      <w:r>
        <w:rPr>
          <w:b/>
          <w:sz w:val="20"/>
          <w:szCs w:val="20"/>
        </w:rPr>
        <w:t>, B2C CRM</w:t>
      </w:r>
      <w:r>
        <w:rPr>
          <w:sz w:val="20"/>
          <w:szCs w:val="20"/>
        </w:rPr>
        <w:t xml:space="preserve"> systems with role-based access control (RBAC) using React.js, TypeScript, and Node.js, ensuring scalability and security.</w:t>
      </w:r>
    </w:p>
    <w:p w14:paraId="00000033" w14:textId="77777777" w:rsidR="002E1860" w:rsidRDefault="002E1860">
      <w:pPr>
        <w:ind w:left="720"/>
        <w:rPr>
          <w:color w:val="0E101A"/>
          <w:sz w:val="20"/>
          <w:szCs w:val="20"/>
        </w:rPr>
      </w:pPr>
    </w:p>
    <w:p w14:paraId="00000034" w14:textId="77777777" w:rsidR="002E1860" w:rsidRDefault="00AA4161">
      <w:pPr>
        <w:jc w:val="both"/>
        <w:rPr>
          <w:b/>
          <w:color w:val="0E101A"/>
          <w:sz w:val="20"/>
          <w:szCs w:val="20"/>
        </w:rPr>
      </w:pPr>
      <w:r>
        <w:rPr>
          <w:color w:val="0E101A"/>
          <w:sz w:val="20"/>
          <w:szCs w:val="20"/>
        </w:rPr>
        <w:t>Junior Software Engineer</w:t>
      </w:r>
      <w:r>
        <w:rPr>
          <w:b/>
          <w:color w:val="0E101A"/>
          <w:sz w:val="20"/>
          <w:szCs w:val="20"/>
        </w:rPr>
        <w:t xml:space="preserve"> </w:t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</w:r>
      <w:r>
        <w:rPr>
          <w:b/>
          <w:color w:val="0E101A"/>
          <w:sz w:val="20"/>
          <w:szCs w:val="20"/>
        </w:rPr>
        <w:tab/>
        <w:t xml:space="preserve">      02/2018 – 04/2019</w:t>
      </w:r>
    </w:p>
    <w:p w14:paraId="00000035" w14:textId="77777777" w:rsidR="002E1860" w:rsidRDefault="00AA4161">
      <w:pPr>
        <w:numPr>
          <w:ilvl w:val="0"/>
          <w:numId w:val="4"/>
        </w:numPr>
        <w:rPr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Designed and optim</w:t>
      </w:r>
      <w:r>
        <w:rPr>
          <w:sz w:val="20"/>
          <w:szCs w:val="20"/>
        </w:rPr>
        <w:t xml:space="preserve">ized </w:t>
      </w:r>
      <w:r>
        <w:rPr>
          <w:b/>
          <w:sz w:val="20"/>
          <w:szCs w:val="20"/>
        </w:rPr>
        <w:t>UI components</w:t>
      </w:r>
      <w:r>
        <w:rPr>
          <w:sz w:val="20"/>
          <w:szCs w:val="20"/>
        </w:rPr>
        <w:t xml:space="preserve"> and worked on storybooks by following style guide using JavaScript and ReactJS, ensuring a seamless cross-platform user experience and responsiveness. </w:t>
      </w:r>
    </w:p>
    <w:p w14:paraId="00000036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Developed </w:t>
      </w:r>
      <w:r>
        <w:rPr>
          <w:b/>
          <w:sz w:val="20"/>
          <w:szCs w:val="20"/>
        </w:rPr>
        <w:t>reusable code</w:t>
      </w:r>
      <w:r>
        <w:rPr>
          <w:sz w:val="20"/>
          <w:szCs w:val="20"/>
        </w:rPr>
        <w:t xml:space="preserve"> modules, which reduced development time for new features by 15% and improved overall efficiency.</w:t>
      </w:r>
    </w:p>
    <w:p w14:paraId="00000037" w14:textId="77777777" w:rsidR="002E1860" w:rsidRDefault="00AA4161">
      <w:pPr>
        <w:numPr>
          <w:ilvl w:val="0"/>
          <w:numId w:val="4"/>
        </w:numPr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</w:rPr>
        <w:t>Worked</w:t>
      </w:r>
      <w:proofErr w:type="gramEnd"/>
      <w:r>
        <w:rPr>
          <w:sz w:val="20"/>
          <w:szCs w:val="20"/>
        </w:rPr>
        <w:t xml:space="preserve"> on and learn</w:t>
      </w:r>
      <w:r>
        <w:rPr>
          <w:sz w:val="20"/>
          <w:szCs w:val="20"/>
          <w:highlight w:val="white"/>
        </w:rPr>
        <w:t>ed to troubleshoot and debugging, testing.</w:t>
      </w:r>
    </w:p>
    <w:p w14:paraId="00000038" w14:textId="77777777" w:rsidR="002E1860" w:rsidRDefault="002E1860">
      <w:pPr>
        <w:pBdr>
          <w:bottom w:val="single" w:sz="4" w:space="1" w:color="000000"/>
        </w:pBdr>
        <w:rPr>
          <w:b/>
          <w:sz w:val="20"/>
          <w:szCs w:val="20"/>
        </w:rPr>
      </w:pPr>
    </w:p>
    <w:p w14:paraId="00000039" w14:textId="77777777" w:rsidR="002E1860" w:rsidRDefault="00AA4161">
      <w:pPr>
        <w:pBdr>
          <w:bottom w:val="single" w:sz="4" w:space="1" w:color="000000"/>
        </w:pBdr>
        <w:rPr>
          <w:b/>
          <w:color w:val="3C78D8"/>
          <w:sz w:val="20"/>
          <w:szCs w:val="20"/>
        </w:rPr>
      </w:pPr>
      <w:r>
        <w:rPr>
          <w:b/>
          <w:sz w:val="20"/>
          <w:szCs w:val="20"/>
        </w:rPr>
        <w:t xml:space="preserve">PROJECTS </w:t>
      </w:r>
      <w:hyperlink r:id="rId11" w:anchor="showcases">
        <w:r>
          <w:rPr>
            <w:b/>
            <w:color w:val="1155CC"/>
            <w:sz w:val="20"/>
            <w:szCs w:val="20"/>
            <w:u w:val="single"/>
          </w:rPr>
          <w:t>/Full list here/</w:t>
        </w:r>
      </w:hyperlink>
    </w:p>
    <w:p w14:paraId="0000003A" w14:textId="77777777" w:rsidR="002E1860" w:rsidRDefault="002E1860">
      <w:pPr>
        <w:jc w:val="both"/>
        <w:rPr>
          <w:color w:val="0E101A"/>
          <w:sz w:val="18"/>
          <w:szCs w:val="18"/>
        </w:rPr>
      </w:pPr>
    </w:p>
    <w:p w14:paraId="0000003B" w14:textId="77777777" w:rsidR="002E1860" w:rsidRDefault="00AA4161">
      <w:pPr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  <w:highlight w:val="white"/>
        </w:rPr>
        <w:t xml:space="preserve">Some of these projects include login functionality. Click </w:t>
      </w:r>
      <w:hyperlink r:id="rId12">
        <w:r>
          <w:rPr>
            <w:i/>
            <w:color w:val="1155CC"/>
            <w:sz w:val="20"/>
            <w:szCs w:val="20"/>
            <w:highlight w:val="white"/>
            <w:u w:val="single"/>
          </w:rPr>
          <w:t>here</w:t>
        </w:r>
      </w:hyperlink>
      <w:r>
        <w:rPr>
          <w:i/>
          <w:sz w:val="20"/>
          <w:szCs w:val="20"/>
          <w:highlight w:val="white"/>
        </w:rPr>
        <w:t xml:space="preserve"> to view demo credentials and explore further.</w:t>
      </w:r>
    </w:p>
    <w:p w14:paraId="0000003C" w14:textId="77777777" w:rsidR="002E1860" w:rsidRDefault="002E1860">
      <w:pPr>
        <w:jc w:val="both"/>
        <w:rPr>
          <w:b/>
          <w:sz w:val="18"/>
          <w:szCs w:val="18"/>
        </w:rPr>
      </w:pPr>
    </w:p>
    <w:p w14:paraId="0000003D" w14:textId="77777777" w:rsidR="002E1860" w:rsidRDefault="00AA4161">
      <w:pPr>
        <w:spacing w:line="360" w:lineRule="auto"/>
        <w:jc w:val="both"/>
        <w:rPr>
          <w:b/>
          <w:sz w:val="20"/>
          <w:szCs w:val="20"/>
        </w:rPr>
      </w:pPr>
      <w:hyperlink r:id="rId13">
        <w:r>
          <w:rPr>
            <w:b/>
            <w:sz w:val="20"/>
            <w:szCs w:val="20"/>
            <w:u w:val="single"/>
          </w:rPr>
          <w:t>Star Chemist</w:t>
        </w:r>
      </w:hyperlink>
      <w:r>
        <w:rPr>
          <w:b/>
          <w:sz w:val="20"/>
          <w:szCs w:val="20"/>
        </w:rPr>
        <w:t xml:space="preserve"> &amp; </w:t>
      </w:r>
      <w:hyperlink r:id="rId14">
        <w:proofErr w:type="spellStart"/>
        <w:r>
          <w:rPr>
            <w:b/>
            <w:sz w:val="20"/>
            <w:szCs w:val="20"/>
            <w:u w:val="single"/>
          </w:rPr>
          <w:t>Petstock</w:t>
        </w:r>
        <w:proofErr w:type="spellEnd"/>
      </w:hyperlink>
      <w:r>
        <w:rPr>
          <w:b/>
          <w:sz w:val="20"/>
          <w:szCs w:val="20"/>
        </w:rPr>
        <w:t xml:space="preserve"> Australian E-</w:t>
      </w:r>
      <w:proofErr w:type="spellStart"/>
      <w:r>
        <w:rPr>
          <w:b/>
          <w:sz w:val="20"/>
          <w:szCs w:val="20"/>
        </w:rPr>
        <w:t>Commerces</w:t>
      </w:r>
      <w:proofErr w:type="spellEnd"/>
    </w:p>
    <w:p w14:paraId="0000003E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Developed frontend from scratch using React.js and TypeScript, integrating RESTful APIs and ensuring responsive design.</w:t>
      </w:r>
    </w:p>
    <w:p w14:paraId="0000003F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Implemented click-and-collect functionality across 40+ stores, enhancing user experience and operational efficiency.</w:t>
      </w:r>
    </w:p>
    <w:p w14:paraId="00000040" w14:textId="77777777" w:rsidR="002E1860" w:rsidRDefault="002E1860">
      <w:pPr>
        <w:rPr>
          <w:color w:val="0E101A"/>
          <w:sz w:val="20"/>
          <w:szCs w:val="20"/>
        </w:rPr>
      </w:pPr>
    </w:p>
    <w:p w14:paraId="00000041" w14:textId="77777777" w:rsidR="002E1860" w:rsidRDefault="00AA4161">
      <w:pPr>
        <w:spacing w:line="360" w:lineRule="auto"/>
        <w:rPr>
          <w:b/>
          <w:sz w:val="20"/>
          <w:szCs w:val="20"/>
        </w:rPr>
      </w:pPr>
      <w:hyperlink r:id="rId15">
        <w:proofErr w:type="spellStart"/>
        <w:r>
          <w:rPr>
            <w:b/>
            <w:sz w:val="20"/>
            <w:szCs w:val="20"/>
            <w:u w:val="single"/>
          </w:rPr>
          <w:t>Shipfaster</w:t>
        </w:r>
        <w:proofErr w:type="spellEnd"/>
        <w:r>
          <w:rPr>
            <w:b/>
            <w:sz w:val="20"/>
            <w:szCs w:val="20"/>
            <w:u w:val="single"/>
          </w:rPr>
          <w:t xml:space="preserve"> UI Library</w:t>
        </w:r>
      </w:hyperlink>
    </w:p>
    <w:p w14:paraId="00000042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Built a reusable UI library by following Figma design systems, improving consistency and reducing development time.</w:t>
      </w:r>
    </w:p>
    <w:p w14:paraId="00000043" w14:textId="77777777" w:rsidR="002E1860" w:rsidRDefault="002E1860">
      <w:pPr>
        <w:ind w:left="720"/>
        <w:rPr>
          <w:color w:val="0E101A"/>
          <w:sz w:val="20"/>
          <w:szCs w:val="20"/>
        </w:rPr>
      </w:pPr>
    </w:p>
    <w:p w14:paraId="00000044" w14:textId="77777777" w:rsidR="002E1860" w:rsidRDefault="00AA4161">
      <w:pPr>
        <w:spacing w:line="360" w:lineRule="auto"/>
        <w:rPr>
          <w:b/>
          <w:sz w:val="20"/>
          <w:szCs w:val="20"/>
        </w:rPr>
      </w:pPr>
      <w:hyperlink r:id="rId16">
        <w:r>
          <w:rPr>
            <w:b/>
            <w:sz w:val="20"/>
            <w:szCs w:val="20"/>
            <w:u w:val="single"/>
          </w:rPr>
          <w:t>Fare HR web</w:t>
        </w:r>
      </w:hyperlink>
      <w:r>
        <w:rPr>
          <w:b/>
          <w:sz w:val="20"/>
          <w:szCs w:val="20"/>
        </w:rPr>
        <w:t xml:space="preserve"> &amp; </w:t>
      </w:r>
      <w:hyperlink r:id="rId17">
        <w:r>
          <w:rPr>
            <w:b/>
            <w:sz w:val="20"/>
            <w:szCs w:val="20"/>
            <w:u w:val="single"/>
          </w:rPr>
          <w:t>hybrid mobile app</w:t>
        </w:r>
      </w:hyperlink>
      <w:r>
        <w:rPr>
          <w:color w:val="0E101A"/>
          <w:sz w:val="20"/>
          <w:szCs w:val="20"/>
        </w:rPr>
        <w:t xml:space="preserve"> </w:t>
      </w:r>
    </w:p>
    <w:p w14:paraId="00000045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color w:val="0E101A"/>
          <w:sz w:val="20"/>
          <w:szCs w:val="20"/>
        </w:rPr>
        <w:t xml:space="preserve">Developed HR platform with </w:t>
      </w:r>
      <w:r>
        <w:rPr>
          <w:b/>
          <w:color w:val="0E101A"/>
          <w:sz w:val="20"/>
          <w:szCs w:val="20"/>
        </w:rPr>
        <w:t>backlog</w:t>
      </w:r>
      <w:r>
        <w:rPr>
          <w:color w:val="0E101A"/>
          <w:sz w:val="20"/>
          <w:szCs w:val="20"/>
        </w:rPr>
        <w:t xml:space="preserve"> and </w:t>
      </w:r>
      <w:r>
        <w:rPr>
          <w:b/>
          <w:color w:val="0E101A"/>
          <w:sz w:val="20"/>
          <w:szCs w:val="20"/>
        </w:rPr>
        <w:t>reservation</w:t>
      </w:r>
      <w:r>
        <w:rPr>
          <w:color w:val="0E101A"/>
          <w:sz w:val="20"/>
          <w:szCs w:val="20"/>
        </w:rPr>
        <w:t xml:space="preserve"> functionality.</w:t>
      </w:r>
    </w:p>
    <w:p w14:paraId="00000046" w14:textId="77777777" w:rsidR="002E1860" w:rsidRDefault="002E1860">
      <w:pPr>
        <w:rPr>
          <w:sz w:val="20"/>
          <w:szCs w:val="20"/>
        </w:rPr>
      </w:pPr>
    </w:p>
    <w:p w14:paraId="00000047" w14:textId="77777777" w:rsidR="002E1860" w:rsidRDefault="00AA4161">
      <w:pPr>
        <w:spacing w:line="360" w:lineRule="auto"/>
        <w:jc w:val="both"/>
        <w:rPr>
          <w:b/>
          <w:sz w:val="20"/>
          <w:szCs w:val="20"/>
        </w:rPr>
      </w:pPr>
      <w:hyperlink r:id="rId18">
        <w:r>
          <w:rPr>
            <w:b/>
            <w:sz w:val="20"/>
            <w:szCs w:val="20"/>
            <w:u w:val="single"/>
          </w:rPr>
          <w:t>UGOKU Japanese AR CRM website</w:t>
        </w:r>
      </w:hyperlink>
      <w:r>
        <w:rPr>
          <w:b/>
          <w:sz w:val="20"/>
          <w:szCs w:val="20"/>
        </w:rPr>
        <w:t xml:space="preserve"> &amp; </w:t>
      </w:r>
      <w:hyperlink r:id="rId19">
        <w:r>
          <w:rPr>
            <w:b/>
            <w:sz w:val="20"/>
            <w:szCs w:val="20"/>
            <w:u w:val="single"/>
          </w:rPr>
          <w:t>gallery app</w:t>
        </w:r>
      </w:hyperlink>
    </w:p>
    <w:p w14:paraId="00000048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Developed a subscription-based CRM with role-based access control and integrated Pay.Jp for payment processing.</w:t>
      </w:r>
    </w:p>
    <w:p w14:paraId="00000049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Implemented bulk image and video uploads using AWS S3, CloudFront, and </w:t>
      </w:r>
      <w:proofErr w:type="spellStart"/>
      <w:r>
        <w:rPr>
          <w:sz w:val="20"/>
          <w:szCs w:val="20"/>
        </w:rPr>
        <w:t>MediaConvert</w:t>
      </w:r>
      <w:proofErr w:type="spellEnd"/>
      <w:r>
        <w:rPr>
          <w:sz w:val="20"/>
          <w:szCs w:val="20"/>
        </w:rPr>
        <w:t>, optimizing performance and scalability.</w:t>
      </w:r>
    </w:p>
    <w:p w14:paraId="0000004A" w14:textId="77777777" w:rsidR="002E1860" w:rsidRDefault="00AA4161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Reduced AR initialization time by 40% by leveraging shared preferences and integrating ARKit (Swift) and </w:t>
      </w:r>
      <w:proofErr w:type="spellStart"/>
      <w:r>
        <w:rPr>
          <w:sz w:val="20"/>
          <w:szCs w:val="20"/>
        </w:rPr>
        <w:t>ARCore</w:t>
      </w:r>
      <w:proofErr w:type="spellEnd"/>
      <w:r>
        <w:rPr>
          <w:sz w:val="20"/>
          <w:szCs w:val="20"/>
        </w:rPr>
        <w:t xml:space="preserve"> (Kotlin).</w:t>
      </w:r>
    </w:p>
    <w:p w14:paraId="0000004B" w14:textId="77777777" w:rsidR="002E1860" w:rsidRDefault="002E1860">
      <w:pPr>
        <w:pBdr>
          <w:bottom w:val="single" w:sz="4" w:space="1" w:color="000000"/>
        </w:pBdr>
        <w:rPr>
          <w:b/>
          <w:sz w:val="20"/>
          <w:szCs w:val="20"/>
        </w:rPr>
      </w:pPr>
    </w:p>
    <w:p w14:paraId="0000004C" w14:textId="77777777" w:rsidR="002E1860" w:rsidRDefault="00AA4161">
      <w:pPr>
        <w:pBdr>
          <w:bottom w:val="single" w:sz="4" w:space="1" w:color="000000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EDUCATION</w:t>
      </w:r>
    </w:p>
    <w:p w14:paraId="0000004D" w14:textId="77777777" w:rsidR="002E1860" w:rsidRDefault="002E1860">
      <w:pPr>
        <w:rPr>
          <w:sz w:val="20"/>
          <w:szCs w:val="20"/>
        </w:rPr>
      </w:pPr>
    </w:p>
    <w:p w14:paraId="0000004E" w14:textId="77777777" w:rsidR="002E1860" w:rsidRDefault="00AA4161">
      <w:pPr>
        <w:rPr>
          <w:b/>
          <w:sz w:val="20"/>
          <w:szCs w:val="20"/>
        </w:rPr>
      </w:pPr>
      <w:r>
        <w:rPr>
          <w:b/>
          <w:sz w:val="20"/>
          <w:szCs w:val="20"/>
        </w:rPr>
        <w:t>Master of Science in Computer Science</w:t>
      </w:r>
    </w:p>
    <w:p w14:paraId="0000004F" w14:textId="77777777" w:rsidR="002E1860" w:rsidRDefault="00AA4161">
      <w:pPr>
        <w:rPr>
          <w:sz w:val="20"/>
          <w:szCs w:val="20"/>
        </w:rPr>
      </w:pPr>
      <w:r>
        <w:rPr>
          <w:sz w:val="20"/>
          <w:szCs w:val="20"/>
        </w:rPr>
        <w:t>Maharishi International University, Fairfield, Iowa (12/2026)</w:t>
      </w:r>
    </w:p>
    <w:p w14:paraId="00000050" w14:textId="77777777" w:rsidR="002E1860" w:rsidRDefault="002E1860">
      <w:pPr>
        <w:rPr>
          <w:sz w:val="20"/>
          <w:szCs w:val="20"/>
        </w:rPr>
      </w:pPr>
    </w:p>
    <w:p w14:paraId="00000051" w14:textId="77777777" w:rsidR="002E1860" w:rsidRDefault="00AA4161">
      <w:pPr>
        <w:rPr>
          <w:b/>
          <w:sz w:val="20"/>
          <w:szCs w:val="20"/>
        </w:rPr>
      </w:pPr>
      <w:r>
        <w:rPr>
          <w:b/>
          <w:sz w:val="20"/>
          <w:szCs w:val="20"/>
        </w:rPr>
        <w:t>Bachelor of Science in Software Engineer</w:t>
      </w:r>
    </w:p>
    <w:p w14:paraId="00000052" w14:textId="77777777" w:rsidR="002E1860" w:rsidRDefault="00AA4161">
      <w:pPr>
        <w:rPr>
          <w:sz w:val="20"/>
          <w:szCs w:val="20"/>
        </w:rPr>
      </w:pPr>
      <w:r>
        <w:rPr>
          <w:sz w:val="20"/>
          <w:szCs w:val="20"/>
        </w:rPr>
        <w:t>Mongolian University of Science and Technology, UB, Mongolia (06/2018)</w:t>
      </w:r>
    </w:p>
    <w:sectPr w:rsidR="002E1860">
      <w:headerReference w:type="default" r:id="rId20"/>
      <w:footerReference w:type="default" r:id="rId21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08F7" w14:textId="77777777" w:rsidR="00AA4161" w:rsidRDefault="00AA4161">
      <w:r>
        <w:separator/>
      </w:r>
    </w:p>
  </w:endnote>
  <w:endnote w:type="continuationSeparator" w:id="0">
    <w:p w14:paraId="29841593" w14:textId="77777777" w:rsidR="00AA4161" w:rsidRDefault="00AA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49736E51-96CF-44DD-8B34-5A83DF36962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E844F23-64F4-4C88-9FFC-E2E65FA18E56}"/>
  </w:font>
  <w:font w:name="ヒラギノ角ゴ Pro W3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F768CAB-C88C-4239-B106-B2D0414E13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05323FC-C571-4A92-8B84-16AAD4A83CC1}"/>
    <w:embedItalic r:id="rId5" w:fontKey="{DDD458C6-EA7C-431C-BEAB-533CCD467001}"/>
  </w:font>
  <w:font w:name="Arial Unicode MS">
    <w:altName w:val="Arial"/>
    <w:panose1 w:val="020B0604020202020204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6" w:fontKey="{070A1755-86A6-4B8B-B32B-B9A6BCF6F481}"/>
  </w:font>
  <w:font w:name="Noto Sans Symbols">
    <w:charset w:val="00"/>
    <w:family w:val="auto"/>
    <w:pitch w:val="default"/>
    <w:embedRegular r:id="rId7" w:fontKey="{7C4E4D79-C4D9-4837-8812-33BA8E5A5E7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1F460FF4-72C4-47F3-8287-D2492BE7AD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4" w14:textId="77777777" w:rsidR="002E1860" w:rsidRDefault="002E186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DB1C" w14:textId="77777777" w:rsidR="00AA4161" w:rsidRDefault="00AA4161">
      <w:r>
        <w:separator/>
      </w:r>
    </w:p>
  </w:footnote>
  <w:footnote w:type="continuationSeparator" w:id="0">
    <w:p w14:paraId="61B82AEB" w14:textId="77777777" w:rsidR="00AA4161" w:rsidRDefault="00AA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3" w14:textId="77777777" w:rsidR="002E1860" w:rsidRDefault="002E186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F5820"/>
    <w:multiLevelType w:val="multilevel"/>
    <w:tmpl w:val="2ECCC6AC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5A3642"/>
    <w:multiLevelType w:val="multilevel"/>
    <w:tmpl w:val="74429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B8129E"/>
    <w:multiLevelType w:val="multilevel"/>
    <w:tmpl w:val="FA541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C6A5EEA"/>
    <w:multiLevelType w:val="multilevel"/>
    <w:tmpl w:val="28383B38"/>
    <w:lvl w:ilvl="0">
      <w:start w:val="1"/>
      <w:numFmt w:val="bullet"/>
      <w:lvlText w:val="●"/>
      <w:lvlJc w:val="left"/>
      <w:pPr>
        <w:ind w:left="720" w:hanging="360"/>
      </w:pPr>
      <w:rPr>
        <w:color w:val="0E101A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08E3A96"/>
    <w:multiLevelType w:val="multilevel"/>
    <w:tmpl w:val="AC2248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47162928">
    <w:abstractNumId w:val="2"/>
  </w:num>
  <w:num w:numId="2" w16cid:durableId="960261814">
    <w:abstractNumId w:val="4"/>
  </w:num>
  <w:num w:numId="3" w16cid:durableId="425540999">
    <w:abstractNumId w:val="0"/>
  </w:num>
  <w:num w:numId="4" w16cid:durableId="883448544">
    <w:abstractNumId w:val="3"/>
  </w:num>
  <w:num w:numId="5" w16cid:durableId="1793203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860"/>
    <w:rsid w:val="002E1860"/>
    <w:rsid w:val="00A9532A"/>
    <w:rsid w:val="00AA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91B90B-678D-4217-98DD-0A68DFB2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FCD"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BE4E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4ED9"/>
    <w:rPr>
      <w:sz w:val="20"/>
      <w:szCs w:val="20"/>
    </w:rPr>
  </w:style>
  <w:style w:type="character" w:customStyle="1" w:styleId="CommentTextChar">
    <w:name w:val="Comment Text Char"/>
    <w:link w:val="CommentText"/>
    <w:rsid w:val="00BE4ED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BE4ED9"/>
    <w:rPr>
      <w:b/>
      <w:bCs/>
    </w:rPr>
  </w:style>
  <w:style w:type="character" w:customStyle="1" w:styleId="CommentSubjectChar">
    <w:name w:val="Comment Subject Char"/>
    <w:link w:val="CommentSubject"/>
    <w:rsid w:val="00BE4ED9"/>
    <w:rPr>
      <w:rFonts w:ascii="Arial" w:hAnsi="Arial" w:cs="Arial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b.tumenjargal@gmail.com?subject=" TargetMode="External"/><Relationship Id="rId13" Type="http://schemas.openxmlformats.org/officeDocument/2006/relationships/hyperlink" Target="https://www.stardiscountchemist.com.au/" TargetMode="External"/><Relationship Id="rId18" Type="http://schemas.openxmlformats.org/officeDocument/2006/relationships/hyperlink" Target="https://sysadmin-dev.msar-ugoku.com/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spreadsheets/d/1HjulrrZkqUhP6XZuy5tjJKSiOTNZymUc3GvXJKRX5iY/edit?usp=sharing" TargetMode="External"/><Relationship Id="rId17" Type="http://schemas.openxmlformats.org/officeDocument/2006/relationships/hyperlink" Target="https://play.google.com/store/apps/details?id=jp.fare.fare_hr_app&amp;pli=1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https://fare-hr-dev.web.app/logi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umee.dev/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https://www.shipfasterui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linkedin.com/in/tumee-altanginj/" TargetMode="External"/><Relationship Id="rId19" Type="http://schemas.openxmlformats.org/officeDocument/2006/relationships/hyperlink" Target="https://apps.apple.com/jp/app/ugoku/id67365570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mee.dev/" TargetMode="External"/><Relationship Id="rId14" Type="http://schemas.openxmlformats.org/officeDocument/2006/relationships/hyperlink" Target="https://www.petstock.com.au/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5LCz/E8QyWxyOxOI0O57eK2F2Q==">CgMxLjAaHQoBMBIYChYIB0ISEhBBcmlhbCBVbmljb2RlIE1TGh0KATESGAoWCAdCEhIQQXJpYWwgVW5pY29kZSBNUxodCgEyEhgKFggHQhISEEFyaWFsIFVuaWNvZGUgTVMaHQoBMxIYChYIB0ISEhBBcmlhbCBVbmljb2RlIE1TMghoLmdqZGd4czgAciExdmpJVl9UcXlqREFSaDk1VTZkUVhrZlIzQmxmeWVwQWY=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BAD8161E-FF14-40B9-93F7-9BC10490108A}"/>
</file>

<file path=customXml/itemProps3.xml><?xml version="1.0" encoding="utf-8"?>
<ds:datastoreItem xmlns:ds="http://schemas.openxmlformats.org/officeDocument/2006/customXml" ds:itemID="{D114AB6B-FD47-48AF-B8E5-AD9225CD5764}"/>
</file>

<file path=customXml/itemProps4.xml><?xml version="1.0" encoding="utf-8"?>
<ds:datastoreItem xmlns:ds="http://schemas.openxmlformats.org/officeDocument/2006/customXml" ds:itemID="{AD36BDC3-CACC-4180-B1DB-311D60A37A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5367</Characters>
  <Application>Microsoft Office Word</Application>
  <DocSecurity>0</DocSecurity>
  <Lines>44</Lines>
  <Paragraphs>12</Paragraphs>
  <ScaleCrop>false</ScaleCrop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Abdallah Mustafa</dc:creator>
  <cp:lastModifiedBy>Donna Harris (Work)</cp:lastModifiedBy>
  <cp:revision>2</cp:revision>
  <dcterms:created xsi:type="dcterms:W3CDTF">2025-03-25T13:48:00Z</dcterms:created>
  <dcterms:modified xsi:type="dcterms:W3CDTF">2025-03-25T13:48:00Z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ediaServiceImageTags">
    <vt:lpwstr/>
  </property>
  <property fmtid="{D5CDD505-2E9C-101B-9397-08002B2CF9AE}" pid="5" name="MSIP_Label_42aa0bd3-5b9a-41d8-afbc-9cbdabc32b2c_Enabled">
    <vt:lpwstr>True</vt:lpwstr>
  </property>
  <property fmtid="{D5CDD505-2E9C-101B-9397-08002B2CF9AE}" pid="6" name="MSIP_Label_42aa0bd3-5b9a-41d8-afbc-9cbdabc32b2c_SiteId">
    <vt:lpwstr>28fd0d9a-e529-413f-88d5-7f33f67675ef</vt:lpwstr>
  </property>
  <property fmtid="{D5CDD505-2E9C-101B-9397-08002B2CF9AE}" pid="7" name="MSIP_Label_42aa0bd3-5b9a-41d8-afbc-9cbdabc32b2c_SetDate">
    <vt:lpwstr>2025-04-06T11:31:08Z</vt:lpwstr>
  </property>
  <property fmtid="{D5CDD505-2E9C-101B-9397-08002B2CF9AE}" pid="8" name="MSIP_Label_42aa0bd3-5b9a-41d8-afbc-9cbdabc32b2c_Name">
    <vt:lpwstr>Confidential \ All Employees</vt:lpwstr>
  </property>
  <property fmtid="{D5CDD505-2E9C-101B-9397-08002B2CF9AE}" pid="9" name="MSIP_Label_42aa0bd3-5b9a-41d8-afbc-9cbdabc32b2c_ActionId">
    <vt:lpwstr>b0feafce-f84f-4e72-bd4b-4bc89c403ed3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xtended_MSFT_Method">
    <vt:lpwstr>Standard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6abfde06-b9f0-4674-bc23-4c918847de28_SiteId">
    <vt:lpwstr>28fd0d9a-e529-413f-88d5-7f33f67675ef</vt:lpwstr>
  </property>
  <property fmtid="{D5CDD505-2E9C-101B-9397-08002B2CF9AE}" pid="15" name="MSIP_Label_6abfde06-b9f0-4674-bc23-4c918847de28_SetDate">
    <vt:lpwstr>2025-04-06T11:31:08Z</vt:lpwstr>
  </property>
  <property fmtid="{D5CDD505-2E9C-101B-9397-08002B2CF9AE}" pid="16" name="MSIP_Label_6abfde06-b9f0-4674-bc23-4c918847de28_Name">
    <vt:lpwstr>Confidential</vt:lpwstr>
  </property>
  <property fmtid="{D5CDD505-2E9C-101B-9397-08002B2CF9AE}" pid="17" name="MSIP_Label_6abfde06-b9f0-4674-bc23-4c918847de28_ActionId">
    <vt:lpwstr>82116771-2bc5-4f32-9d63-c3c40f6a026f</vt:lpwstr>
  </property>
  <property fmtid="{D5CDD505-2E9C-101B-9397-08002B2CF9AE}" pid="18" name="MSIP_Label_6abfde06-b9f0-4674-bc23-4c918847de28_Extended_MSFT_Method">
    <vt:lpwstr>Standard</vt:lpwstr>
  </property>
  <property fmtid="{D5CDD505-2E9C-101B-9397-08002B2CF9AE}" pid="19" name="Sensitivity">
    <vt:lpwstr>Confidential \ All Employees Confidential</vt:lpwstr>
  </property>
</Properties>
</file>