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646AD" w:rsidR="00695B9F" w:rsidP="00695B9F" w:rsidRDefault="00D0297C" w14:paraId="2DC7B063" w14:textId="77777777">
      <w:pPr>
        <w:jc w:val="center"/>
        <w:rPr>
          <w:rFonts w:eastAsia="Calibri"/>
          <w:b/>
          <w:sz w:val="28"/>
        </w:rPr>
      </w:pPr>
      <w:r w:rsidRPr="000646AD">
        <w:rPr>
          <w:rFonts w:eastAsia="Calibri"/>
          <w:b/>
          <w:sz w:val="28"/>
        </w:rPr>
        <w:t>WILLIAMS</w:t>
      </w:r>
      <w:r w:rsidRPr="000646AD" w:rsidR="00D3075D">
        <w:rPr>
          <w:rFonts w:eastAsia="Calibri"/>
          <w:b/>
          <w:sz w:val="28"/>
        </w:rPr>
        <w:t xml:space="preserve"> </w:t>
      </w:r>
      <w:r w:rsidRPr="000646AD">
        <w:rPr>
          <w:rFonts w:eastAsia="Calibri"/>
          <w:b/>
          <w:sz w:val="28"/>
        </w:rPr>
        <w:t>BOTCHWAY</w:t>
      </w:r>
    </w:p>
    <w:p w:rsidRPr="000646AD" w:rsidR="00D3075D" w:rsidP="004C3699" w:rsidRDefault="009A2966" w14:paraId="60C69AA2" w14:textId="666FC33C">
      <w:pPr>
        <w:jc w:val="center"/>
        <w:rPr>
          <w:rFonts w:eastAsia="Calibri"/>
          <w:sz w:val="20"/>
          <w:szCs w:val="20"/>
        </w:rPr>
      </w:pPr>
      <w:r w:rsidRPr="000646AD">
        <w:rPr>
          <w:rFonts w:eastAsia="Calibri"/>
          <w:sz w:val="20"/>
          <w:szCs w:val="20"/>
        </w:rPr>
        <w:t>Fairfield</w:t>
      </w:r>
      <w:r w:rsidRPr="000646AD" w:rsidR="00D3075D">
        <w:rPr>
          <w:rFonts w:eastAsia="Calibri"/>
          <w:sz w:val="20"/>
          <w:szCs w:val="20"/>
        </w:rPr>
        <w:t xml:space="preserve">, </w:t>
      </w:r>
      <w:r w:rsidRPr="000646AD">
        <w:rPr>
          <w:rFonts w:eastAsia="Calibri"/>
          <w:sz w:val="20"/>
          <w:szCs w:val="20"/>
        </w:rPr>
        <w:t>Iowa</w:t>
      </w:r>
      <w:r w:rsidRPr="000646AD" w:rsidR="00D3075D">
        <w:rPr>
          <w:rFonts w:eastAsia="Calibri"/>
          <w:sz w:val="20"/>
          <w:szCs w:val="20"/>
        </w:rPr>
        <w:t xml:space="preserve"> </w:t>
      </w:r>
      <w:r w:rsidRPr="000646AD">
        <w:rPr>
          <w:rFonts w:eastAsia="Calibri"/>
          <w:sz w:val="20"/>
          <w:szCs w:val="20"/>
        </w:rPr>
        <w:t>52557</w:t>
      </w:r>
      <w:r w:rsidRPr="000646AD" w:rsidR="004C3699">
        <w:rPr>
          <w:rFonts w:eastAsia="Calibri"/>
          <w:sz w:val="20"/>
          <w:szCs w:val="20"/>
        </w:rPr>
        <w:t xml:space="preserve"> </w:t>
      </w:r>
      <w:r w:rsidRPr="000646AD" w:rsidR="004C3699">
        <w:rPr>
          <w:rFonts w:ascii="Symbol" w:hAnsi="Symbol" w:eastAsia="Symbol" w:cs="Symbol"/>
          <w:sz w:val="20"/>
          <w:szCs w:val="20"/>
        </w:rPr>
        <w:t>·</w:t>
      </w:r>
      <w:r w:rsidRPr="000646AD" w:rsidR="004C3699">
        <w:rPr>
          <w:rFonts w:eastAsia="Calibri"/>
          <w:sz w:val="20"/>
          <w:szCs w:val="20"/>
        </w:rPr>
        <w:t xml:space="preserve"> </w:t>
      </w:r>
      <w:r w:rsidRPr="000646AD">
        <w:rPr>
          <w:rFonts w:eastAsia="Calibri"/>
          <w:sz w:val="20"/>
          <w:szCs w:val="20"/>
        </w:rPr>
        <w:t>+1-641-819-1612</w:t>
      </w:r>
      <w:r w:rsidRPr="000646AD" w:rsidR="00D3075D">
        <w:rPr>
          <w:rFonts w:eastAsia="Calibri"/>
          <w:sz w:val="20"/>
          <w:szCs w:val="20"/>
        </w:rPr>
        <w:t xml:space="preserve"> </w:t>
      </w:r>
      <w:r w:rsidRPr="000646AD" w:rsidR="00D3075D">
        <w:rPr>
          <w:rFonts w:ascii="Symbol" w:hAnsi="Symbol" w:eastAsia="Symbol" w:cs="Symbol"/>
          <w:sz w:val="20"/>
          <w:szCs w:val="20"/>
        </w:rPr>
        <w:t>·</w:t>
      </w:r>
      <w:r w:rsidRPr="000646AD" w:rsidR="00D3075D">
        <w:rPr>
          <w:rFonts w:eastAsia="Calibri"/>
          <w:sz w:val="20"/>
          <w:szCs w:val="20"/>
        </w:rPr>
        <w:t xml:space="preserve"> </w:t>
      </w:r>
      <w:hyperlink r:id="rId11">
        <w:r>
          <w:rPr>
            <w:color w:val="0000FF"/>
            <w:sz w:val="20"/>
            <w:u w:val="single"/>
          </w:rPr>
          <w:t>willichie@outlook.com</w:t>
        </w:r>
      </w:hyperlink>
      <w:r w:rsidRPr="000646AD" w:rsidR="0039552B">
        <w:rPr>
          <w:rFonts w:eastAsia="Calibri"/>
          <w:sz w:val="20"/>
          <w:szCs w:val="20"/>
        </w:rPr>
        <w:t xml:space="preserve"> </w:t>
      </w:r>
    </w:p>
    <w:p w:rsidRPr="000646AD" w:rsidR="008E5B01" w:rsidP="008E5B01" w:rsidRDefault="009279FA" w14:paraId="3E271C6F" w14:textId="36A21F11">
      <w:pPr>
        <w:jc w:val="center"/>
        <w:rPr>
          <w:rFonts w:eastAsia="Calibri"/>
          <w:sz w:val="20"/>
          <w:szCs w:val="20"/>
        </w:rPr>
      </w:pPr>
      <w:hyperlink r:id="rId12">
        <w:r>
          <w:rPr>
            <w:color w:val="0000FF"/>
            <w:sz w:val="20"/>
            <w:u w:val="single"/>
          </w:rPr>
          <w:t>https://www.linkedin.com/in/williams-botchway-56081219a</w:t>
        </w:r>
      </w:hyperlink>
      <w:r w:rsidRPr="000646AD" w:rsidR="008E5B01">
        <w:rPr>
          <w:rFonts w:eastAsia="Calibri"/>
          <w:sz w:val="20"/>
          <w:szCs w:val="20"/>
        </w:rPr>
        <w:t xml:space="preserve"> </w:t>
      </w:r>
    </w:p>
    <w:p w:rsidRPr="00984DC9" w:rsidR="00097CAB" w:rsidP="004C3699" w:rsidRDefault="00097CAB" w14:paraId="7D7A9128" w14:textId="77777777">
      <w:pPr>
        <w:rPr>
          <w:rFonts w:eastAsia="Calibri"/>
          <w:sz w:val="16"/>
          <w:szCs w:val="16"/>
        </w:rPr>
      </w:pPr>
    </w:p>
    <w:p w:rsidRPr="000646AD" w:rsidR="00395F68" w:rsidP="00097CAB" w:rsidRDefault="009A2966" w14:paraId="621FACA2" w14:textId="3ECC5758">
      <w:pPr>
        <w:jc w:val="center"/>
        <w:rPr>
          <w:rFonts w:eastAsia="Calibri"/>
          <w:b/>
          <w:sz w:val="20"/>
          <w:szCs w:val="20"/>
        </w:rPr>
      </w:pPr>
      <w:r w:rsidRPr="000646AD">
        <w:rPr>
          <w:rFonts w:eastAsia="Calibri"/>
          <w:b/>
          <w:sz w:val="20"/>
          <w:szCs w:val="20"/>
        </w:rPr>
        <w:t>FULL STACK DOT NET DEVELOPER</w:t>
      </w:r>
    </w:p>
    <w:p w:rsidRPr="00984DC9" w:rsidR="006B2507" w:rsidP="006B2507" w:rsidRDefault="006B2507" w14:paraId="742E9B7D" w14:textId="77777777">
      <w:pPr>
        <w:pBdr>
          <w:bottom w:val="single" w:color="auto" w:sz="4" w:space="1"/>
        </w:pBdr>
        <w:jc w:val="both"/>
        <w:rPr>
          <w:rFonts w:eastAsia="Calibri"/>
          <w:bCs/>
          <w:sz w:val="16"/>
          <w:szCs w:val="16"/>
        </w:rPr>
      </w:pPr>
    </w:p>
    <w:p w:rsidRPr="000646AD" w:rsidR="00097CAB" w:rsidP="2686D201" w:rsidRDefault="009A2966" w14:paraId="3B10060B" w14:textId="1E906F2E">
      <w:pPr>
        <w:pBdr>
          <w:bottom w:val="single" w:color="FF000000" w:sz="4" w:space="1"/>
        </w:pBdr>
        <w:jc w:val="both"/>
        <w:rPr>
          <w:rFonts w:eastAsia="Calibri"/>
          <w:sz w:val="20"/>
          <w:szCs w:val="20"/>
          <w:lang w:val="en-GB"/>
        </w:rPr>
      </w:pPr>
      <w:r w:rsidRPr="2686D201" w:rsidR="56CCB3FA">
        <w:rPr>
          <w:rFonts w:eastAsia="Calibri"/>
          <w:sz w:val="20"/>
          <w:szCs w:val="20"/>
          <w:lang w:val="en-GB"/>
        </w:rPr>
        <w:t xml:space="preserve">Experienced Backend .NET Developer with over 5 years of </w:t>
      </w:r>
      <w:r w:rsidRPr="2686D201" w:rsidR="300BADDC">
        <w:rPr>
          <w:rFonts w:eastAsia="Calibri"/>
          <w:sz w:val="20"/>
          <w:szCs w:val="20"/>
          <w:lang w:val="en-GB"/>
        </w:rPr>
        <w:t xml:space="preserve">experience </w:t>
      </w:r>
      <w:r w:rsidRPr="2686D201" w:rsidR="56CCB3FA">
        <w:rPr>
          <w:rFonts w:eastAsia="Calibri"/>
          <w:sz w:val="20"/>
          <w:szCs w:val="20"/>
          <w:lang w:val="en-GB"/>
        </w:rPr>
        <w:t xml:space="preserve">in implementing, designing, testing, and </w:t>
      </w:r>
      <w:r w:rsidRPr="2686D201" w:rsidR="56CCB3FA">
        <w:rPr>
          <w:rFonts w:eastAsia="Calibri"/>
          <w:sz w:val="20"/>
          <w:szCs w:val="20"/>
          <w:lang w:val="en-GB"/>
        </w:rPr>
        <w:t>maintaining</w:t>
      </w:r>
      <w:r w:rsidRPr="2686D201" w:rsidR="56CCB3FA">
        <w:rPr>
          <w:rFonts w:eastAsia="Calibri"/>
          <w:sz w:val="20"/>
          <w:szCs w:val="20"/>
          <w:lang w:val="en-GB"/>
        </w:rPr>
        <w:t xml:space="preserve"> software systems using the .NET technology stack. Skilled in effectively managing independent projects while also collaborating with cross-functional teams to drive projects from concept to development and delivery. Proficient in .NET, C#, </w:t>
      </w:r>
      <w:r w:rsidRPr="2686D201" w:rsidR="56CCB3FA">
        <w:rPr>
          <w:rFonts w:eastAsia="Calibri"/>
          <w:sz w:val="20"/>
          <w:szCs w:val="20"/>
          <w:lang w:val="en-GB"/>
        </w:rPr>
        <w:t>NestJS</w:t>
      </w:r>
      <w:r w:rsidRPr="2686D201" w:rsidR="56CCB3FA">
        <w:rPr>
          <w:rFonts w:eastAsia="Calibri"/>
          <w:sz w:val="20"/>
          <w:szCs w:val="20"/>
          <w:lang w:val="en-GB"/>
        </w:rPr>
        <w:t xml:space="preserve">, Angular, </w:t>
      </w:r>
      <w:r w:rsidRPr="2686D201" w:rsidR="2791CAF3">
        <w:rPr>
          <w:rFonts w:eastAsia="Calibri"/>
          <w:sz w:val="20"/>
          <w:szCs w:val="20"/>
          <w:lang w:val="en-GB"/>
        </w:rPr>
        <w:t>REST, MS</w:t>
      </w:r>
      <w:r w:rsidRPr="2686D201" w:rsidR="56CCB3FA">
        <w:rPr>
          <w:rFonts w:eastAsia="Calibri"/>
          <w:sz w:val="20"/>
          <w:szCs w:val="20"/>
          <w:lang w:val="en-GB"/>
        </w:rPr>
        <w:t xml:space="preserve"> </w:t>
      </w:r>
      <w:r w:rsidRPr="2686D201" w:rsidR="56CCB3FA">
        <w:rPr>
          <w:rFonts w:eastAsia="Calibri"/>
          <w:sz w:val="20"/>
          <w:szCs w:val="20"/>
          <w:lang w:val="en-GB"/>
        </w:rPr>
        <w:t>SQL</w:t>
      </w:r>
      <w:r w:rsidRPr="2686D201" w:rsidR="56CCB3FA">
        <w:rPr>
          <w:rFonts w:eastAsia="Calibri"/>
          <w:sz w:val="20"/>
          <w:szCs w:val="20"/>
          <w:lang w:val="en-GB"/>
        </w:rPr>
        <w:t xml:space="preserve"> and Azure with </w:t>
      </w:r>
      <w:r w:rsidRPr="2686D201" w:rsidR="56CCB3FA">
        <w:rPr>
          <w:rFonts w:eastAsia="Calibri"/>
          <w:sz w:val="20"/>
          <w:szCs w:val="20"/>
          <w:lang w:val="en-GB"/>
        </w:rPr>
        <w:t>a strong foundation</w:t>
      </w:r>
      <w:r w:rsidRPr="2686D201" w:rsidR="56CCB3FA">
        <w:rPr>
          <w:rFonts w:eastAsia="Calibri"/>
          <w:sz w:val="20"/>
          <w:szCs w:val="20"/>
          <w:lang w:val="en-GB"/>
        </w:rPr>
        <w:t xml:space="preserve"> in Domain-Driven Design, Event-Driven Architecture, and Microservices Architecture.</w:t>
      </w:r>
    </w:p>
    <w:p w:rsidRPr="000646AD" w:rsidR="009878EA" w:rsidP="006B2507" w:rsidRDefault="009878EA" w14:paraId="70C4A2BE" w14:textId="77777777">
      <w:pPr>
        <w:pBdr>
          <w:bottom w:val="single" w:color="auto" w:sz="4" w:space="1"/>
        </w:pBdr>
        <w:jc w:val="both"/>
        <w:rPr>
          <w:rFonts w:eastAsia="Calibri"/>
          <w:b/>
          <w:sz w:val="6"/>
          <w:szCs w:val="6"/>
        </w:rPr>
      </w:pPr>
    </w:p>
    <w:p w:rsidRPr="00984DC9" w:rsidR="006B2507" w:rsidP="002504E3" w:rsidRDefault="006B2507" w14:paraId="42A44F8E" w14:textId="77777777">
      <w:pPr>
        <w:jc w:val="both"/>
        <w:rPr>
          <w:rFonts w:eastAsia="Calibri"/>
          <w:b/>
          <w:sz w:val="16"/>
          <w:szCs w:val="16"/>
        </w:rPr>
      </w:pPr>
    </w:p>
    <w:p w:rsidR="00D40FDF" w:rsidP="06A2A2F9" w:rsidRDefault="005A5ED1" w14:paraId="3FA89F0D" w14:textId="1E10D7DE">
      <w:pPr>
        <w:pBdr>
          <w:bottom w:val="single" w:color="auto" w:sz="4" w:space="1"/>
        </w:pBdr>
        <w:jc w:val="center"/>
        <w:rPr>
          <w:rFonts w:eastAsia="Calibri"/>
          <w:sz w:val="20"/>
          <w:szCs w:val="20"/>
        </w:rPr>
      </w:pPr>
      <w:r w:rsidRPr="06A2A2F9">
        <w:rPr>
          <w:rFonts w:eastAsia="Calibri"/>
          <w:sz w:val="20"/>
          <w:szCs w:val="20"/>
        </w:rPr>
        <w:t xml:space="preserve"> </w:t>
      </w:r>
      <w:r w:rsidRPr="06A2A2F9">
        <w:rPr>
          <w:rFonts w:ascii="Symbol" w:hAnsi="Symbol" w:eastAsia="Symbol" w:cs="Symbol"/>
          <w:b/>
          <w:bCs/>
          <w:sz w:val="20"/>
          <w:szCs w:val="20"/>
        </w:rPr>
        <w:t>·</w:t>
      </w:r>
      <w:r w:rsidRPr="06A2A2F9">
        <w:rPr>
          <w:rFonts w:eastAsia="Calibri"/>
          <w:b/>
          <w:bCs/>
          <w:sz w:val="20"/>
          <w:szCs w:val="20"/>
        </w:rPr>
        <w:t xml:space="preserve"> </w:t>
      </w:r>
      <w:r w:rsidRPr="06A2A2F9" w:rsidR="00803770">
        <w:rPr>
          <w:rFonts w:eastAsia="Calibri"/>
          <w:sz w:val="20"/>
          <w:szCs w:val="20"/>
        </w:rPr>
        <w:t xml:space="preserve">SOLID </w:t>
      </w:r>
      <w:r w:rsidRPr="06A2A2F9">
        <w:rPr>
          <w:rFonts w:ascii="Symbol" w:hAnsi="Symbol" w:eastAsia="Symbol" w:cs="Symbol"/>
          <w:b/>
          <w:bCs/>
          <w:sz w:val="20"/>
          <w:szCs w:val="20"/>
        </w:rPr>
        <w:t>·</w:t>
      </w:r>
      <w:r w:rsidRPr="06A2A2F9">
        <w:rPr>
          <w:rFonts w:eastAsia="Calibri"/>
          <w:b/>
          <w:bCs/>
          <w:sz w:val="20"/>
          <w:szCs w:val="20"/>
        </w:rPr>
        <w:t xml:space="preserve"> </w:t>
      </w:r>
      <w:r w:rsidRPr="06A2A2F9" w:rsidR="00803770">
        <w:rPr>
          <w:rFonts w:eastAsia="Calibri"/>
          <w:sz w:val="20"/>
          <w:szCs w:val="20"/>
        </w:rPr>
        <w:t>Clean Architecture</w:t>
      </w:r>
      <w:r w:rsidRPr="06A2A2F9">
        <w:rPr>
          <w:rFonts w:eastAsia="Calibri"/>
          <w:sz w:val="20"/>
          <w:szCs w:val="20"/>
        </w:rPr>
        <w:t xml:space="preserve"> </w:t>
      </w:r>
      <w:r w:rsidRPr="06A2A2F9">
        <w:rPr>
          <w:rFonts w:ascii="Symbol" w:hAnsi="Symbol" w:eastAsia="Symbol" w:cs="Symbol"/>
          <w:b/>
          <w:bCs/>
          <w:sz w:val="20"/>
          <w:szCs w:val="20"/>
        </w:rPr>
        <w:t>·</w:t>
      </w:r>
      <w:r w:rsidRPr="06A2A2F9">
        <w:rPr>
          <w:rFonts w:eastAsia="Calibri"/>
          <w:b/>
          <w:bCs/>
          <w:sz w:val="20"/>
          <w:szCs w:val="20"/>
        </w:rPr>
        <w:t xml:space="preserve"> </w:t>
      </w:r>
      <w:r w:rsidRPr="06A2A2F9" w:rsidR="00803770">
        <w:rPr>
          <w:rFonts w:eastAsia="Calibri"/>
          <w:sz w:val="20"/>
          <w:szCs w:val="20"/>
        </w:rPr>
        <w:t>Vertical Slice Architecture</w:t>
      </w:r>
      <w:r w:rsidRPr="06A2A2F9">
        <w:rPr>
          <w:rFonts w:eastAsia="Calibri"/>
          <w:sz w:val="20"/>
          <w:szCs w:val="20"/>
        </w:rPr>
        <w:t xml:space="preserve"> </w:t>
      </w:r>
      <w:r w:rsidRPr="06A2A2F9" w:rsidR="00D40FDF">
        <w:rPr>
          <w:rFonts w:ascii="Symbol" w:hAnsi="Symbol" w:eastAsia="Symbol" w:cs="Symbol"/>
          <w:b/>
          <w:bCs/>
          <w:sz w:val="20"/>
          <w:szCs w:val="20"/>
        </w:rPr>
        <w:t>·</w:t>
      </w:r>
      <w:r w:rsidRPr="06A2A2F9" w:rsidR="00D40FDF">
        <w:rPr>
          <w:rFonts w:eastAsia="Calibri"/>
          <w:b/>
          <w:bCs/>
          <w:sz w:val="20"/>
          <w:szCs w:val="20"/>
        </w:rPr>
        <w:t xml:space="preserve"> </w:t>
      </w:r>
      <w:r w:rsidRPr="06A2A2F9" w:rsidR="00D40FDF">
        <w:rPr>
          <w:rFonts w:eastAsia="Calibri"/>
          <w:sz w:val="20"/>
          <w:szCs w:val="20"/>
        </w:rPr>
        <w:t>Security</w:t>
      </w:r>
      <w:r w:rsidRPr="06A2A2F9" w:rsidR="00D40FDF">
        <w:rPr>
          <w:rFonts w:eastAsia="Calibri"/>
          <w:b/>
          <w:bCs/>
          <w:sz w:val="20"/>
          <w:szCs w:val="20"/>
        </w:rPr>
        <w:t xml:space="preserve"> </w:t>
      </w:r>
      <w:r w:rsidRPr="06A2A2F9">
        <w:rPr>
          <w:rFonts w:ascii="Symbol" w:hAnsi="Symbol" w:eastAsia="Symbol" w:cs="Symbol"/>
          <w:b/>
          <w:bCs/>
          <w:sz w:val="20"/>
          <w:szCs w:val="20"/>
        </w:rPr>
        <w:t>·</w:t>
      </w:r>
      <w:r w:rsidRPr="06A2A2F9">
        <w:rPr>
          <w:rFonts w:eastAsia="Calibri"/>
          <w:b/>
          <w:bCs/>
          <w:sz w:val="20"/>
          <w:szCs w:val="20"/>
        </w:rPr>
        <w:t xml:space="preserve"> </w:t>
      </w:r>
      <w:r w:rsidRPr="06A2A2F9" w:rsidR="00803770">
        <w:rPr>
          <w:rFonts w:eastAsia="Calibri"/>
          <w:sz w:val="20"/>
          <w:szCs w:val="20"/>
        </w:rPr>
        <w:t>Object Oriented Programming (OOP)</w:t>
      </w:r>
    </w:p>
    <w:p w:rsidRPr="000646AD" w:rsidR="00097CAB" w:rsidP="00097CAB" w:rsidRDefault="005A5ED1" w14:paraId="191D3284" w14:textId="1DC23CF1">
      <w:pPr>
        <w:pBdr>
          <w:bottom w:val="single" w:color="auto" w:sz="4" w:space="1"/>
        </w:pBdr>
        <w:jc w:val="center"/>
        <w:rPr>
          <w:rFonts w:eastAsia="Calibri"/>
          <w:bCs/>
          <w:sz w:val="20"/>
          <w:szCs w:val="20"/>
        </w:rPr>
      </w:pPr>
      <w:r w:rsidRPr="000646AD">
        <w:rPr>
          <w:rFonts w:ascii="Symbol" w:hAnsi="Symbol" w:eastAsia="Symbol" w:cs="Symbol"/>
          <w:b/>
          <w:sz w:val="20"/>
          <w:szCs w:val="20"/>
        </w:rPr>
        <w:t>·</w:t>
      </w:r>
      <w:r w:rsidRPr="000646AD">
        <w:rPr>
          <w:rFonts w:eastAsia="Calibri"/>
          <w:b/>
          <w:sz w:val="20"/>
          <w:szCs w:val="20"/>
        </w:rPr>
        <w:t xml:space="preserve"> </w:t>
      </w:r>
      <w:r w:rsidRPr="000646AD" w:rsidR="00803770">
        <w:rPr>
          <w:rFonts w:eastAsia="Calibri"/>
          <w:bCs/>
          <w:sz w:val="20"/>
          <w:szCs w:val="20"/>
        </w:rPr>
        <w:t>Database Management</w:t>
      </w:r>
      <w:r w:rsidRPr="000646AD">
        <w:rPr>
          <w:rFonts w:eastAsia="Calibri"/>
          <w:bCs/>
          <w:sz w:val="20"/>
          <w:szCs w:val="20"/>
        </w:rPr>
        <w:t xml:space="preserve"> </w:t>
      </w:r>
      <w:r w:rsidRPr="000646AD">
        <w:rPr>
          <w:rFonts w:ascii="Symbol" w:hAnsi="Symbol" w:eastAsia="Symbol" w:cs="Symbol"/>
          <w:b/>
          <w:sz w:val="20"/>
          <w:szCs w:val="20"/>
        </w:rPr>
        <w:t>·</w:t>
      </w:r>
      <w:r w:rsidRPr="000646AD">
        <w:rPr>
          <w:rFonts w:eastAsia="Calibri"/>
          <w:b/>
          <w:sz w:val="20"/>
          <w:szCs w:val="20"/>
        </w:rPr>
        <w:t xml:space="preserve"> </w:t>
      </w:r>
      <w:r w:rsidRPr="000646AD" w:rsidR="00803770">
        <w:rPr>
          <w:rFonts w:eastAsia="Calibri"/>
          <w:bCs/>
          <w:sz w:val="20"/>
          <w:szCs w:val="20"/>
        </w:rPr>
        <w:t>CI/CD</w:t>
      </w:r>
      <w:r w:rsidRPr="000646AD">
        <w:rPr>
          <w:rFonts w:eastAsia="Calibri"/>
          <w:bCs/>
          <w:sz w:val="20"/>
          <w:szCs w:val="20"/>
        </w:rPr>
        <w:t xml:space="preserve"> </w:t>
      </w:r>
      <w:r w:rsidRPr="000646AD">
        <w:rPr>
          <w:rFonts w:ascii="Symbol" w:hAnsi="Symbol" w:eastAsia="Symbol" w:cs="Symbol"/>
          <w:b/>
          <w:sz w:val="20"/>
          <w:szCs w:val="20"/>
        </w:rPr>
        <w:t>·</w:t>
      </w:r>
      <w:r w:rsidRPr="000646AD">
        <w:rPr>
          <w:rFonts w:eastAsia="Calibri"/>
          <w:b/>
          <w:sz w:val="20"/>
          <w:szCs w:val="20"/>
        </w:rPr>
        <w:t xml:space="preserve"> </w:t>
      </w:r>
      <w:r w:rsidRPr="000646AD" w:rsidR="00803770">
        <w:rPr>
          <w:rFonts w:eastAsia="Calibri"/>
          <w:bCs/>
          <w:sz w:val="20"/>
          <w:szCs w:val="20"/>
        </w:rPr>
        <w:t>Code Version Control</w:t>
      </w:r>
      <w:r w:rsidRPr="000646AD">
        <w:rPr>
          <w:rFonts w:eastAsia="Calibri"/>
          <w:bCs/>
          <w:sz w:val="20"/>
          <w:szCs w:val="20"/>
        </w:rPr>
        <w:t xml:space="preserve"> </w:t>
      </w:r>
      <w:r w:rsidRPr="000646AD">
        <w:rPr>
          <w:rFonts w:ascii="Symbol" w:hAnsi="Symbol" w:eastAsia="Symbol" w:cs="Symbol"/>
          <w:b/>
          <w:sz w:val="20"/>
          <w:szCs w:val="20"/>
        </w:rPr>
        <w:t>·</w:t>
      </w:r>
      <w:r w:rsidRPr="000646AD">
        <w:rPr>
          <w:rFonts w:eastAsia="Calibri"/>
          <w:b/>
          <w:sz w:val="20"/>
          <w:szCs w:val="20"/>
        </w:rPr>
        <w:t xml:space="preserve"> </w:t>
      </w:r>
      <w:r w:rsidRPr="000646AD" w:rsidR="00803770">
        <w:rPr>
          <w:rFonts w:eastAsia="Calibri"/>
          <w:bCs/>
          <w:sz w:val="20"/>
          <w:szCs w:val="20"/>
        </w:rPr>
        <w:t>Concurrency and Multi-Threading</w:t>
      </w:r>
      <w:r w:rsidRPr="000646AD">
        <w:rPr>
          <w:rFonts w:eastAsia="Calibri"/>
          <w:bCs/>
          <w:sz w:val="20"/>
          <w:szCs w:val="20"/>
        </w:rPr>
        <w:t xml:space="preserve"> </w:t>
      </w:r>
      <w:r w:rsidRPr="000646AD">
        <w:rPr>
          <w:rFonts w:ascii="Symbol" w:hAnsi="Symbol" w:eastAsia="Symbol" w:cs="Symbol"/>
          <w:b/>
          <w:sz w:val="20"/>
          <w:szCs w:val="20"/>
        </w:rPr>
        <w:t>·</w:t>
      </w:r>
      <w:r w:rsidRPr="000646AD">
        <w:rPr>
          <w:rFonts w:eastAsia="Calibri"/>
          <w:b/>
          <w:sz w:val="20"/>
          <w:szCs w:val="20"/>
        </w:rPr>
        <w:t xml:space="preserve"> </w:t>
      </w:r>
      <w:r w:rsidRPr="000646AD" w:rsidR="00803770">
        <w:rPr>
          <w:rFonts w:eastAsia="Calibri"/>
          <w:bCs/>
          <w:sz w:val="20"/>
          <w:szCs w:val="20"/>
        </w:rPr>
        <w:t>Performance Optimization</w:t>
      </w:r>
      <w:r w:rsidRPr="000646AD">
        <w:rPr>
          <w:rFonts w:eastAsia="Calibri"/>
          <w:bCs/>
          <w:sz w:val="20"/>
          <w:szCs w:val="20"/>
        </w:rPr>
        <w:t xml:space="preserve"> </w:t>
      </w:r>
    </w:p>
    <w:p w:rsidRPr="00984DC9" w:rsidR="0044769D" w:rsidP="0044769D" w:rsidRDefault="0044769D" w14:paraId="345872F1" w14:textId="77777777">
      <w:pPr>
        <w:pBdr>
          <w:bottom w:val="single" w:color="auto" w:sz="4" w:space="1"/>
        </w:pBdr>
        <w:rPr>
          <w:rFonts w:eastAsia="Calibri"/>
          <w:bCs/>
          <w:sz w:val="16"/>
          <w:szCs w:val="16"/>
        </w:rPr>
      </w:pPr>
    </w:p>
    <w:p w:rsidRPr="000646AD" w:rsidR="00716822" w:rsidP="00D3075D" w:rsidRDefault="00D3075D" w14:paraId="79884348" w14:textId="735716F1">
      <w:pPr>
        <w:pBdr>
          <w:bottom w:val="single" w:color="auto" w:sz="4" w:space="1"/>
        </w:pBdr>
        <w:rPr>
          <w:rFonts w:eastAsia="Calibri"/>
          <w:bCs/>
          <w:sz w:val="20"/>
          <w:szCs w:val="20"/>
        </w:rPr>
      </w:pPr>
      <w:r w:rsidRPr="000646AD">
        <w:rPr>
          <w:rFonts w:eastAsia="Calibri"/>
          <w:b/>
          <w:bCs/>
          <w:sz w:val="20"/>
          <w:szCs w:val="20"/>
        </w:rPr>
        <w:t>Languages:</w:t>
      </w:r>
      <w:r w:rsidRPr="000646AD" w:rsidR="00330704">
        <w:rPr>
          <w:rFonts w:eastAsia="Calibri"/>
          <w:b/>
          <w:sz w:val="20"/>
          <w:szCs w:val="20"/>
        </w:rPr>
        <w:t xml:space="preserve"> </w:t>
      </w:r>
      <w:r w:rsidRPr="000646AD" w:rsidR="00330704">
        <w:rPr>
          <w:rFonts w:eastAsia="Calibri"/>
          <w:bCs/>
          <w:sz w:val="20"/>
          <w:szCs w:val="20"/>
        </w:rPr>
        <w:t>C#, JavaScript, TypeScript</w:t>
      </w:r>
      <w:r w:rsidRPr="000646AD" w:rsidR="00EE3011">
        <w:rPr>
          <w:rFonts w:eastAsia="Calibri"/>
          <w:bCs/>
          <w:sz w:val="20"/>
          <w:szCs w:val="20"/>
        </w:rPr>
        <w:t xml:space="preserve"> </w:t>
      </w:r>
    </w:p>
    <w:p w:rsidRPr="000646AD" w:rsidR="00F17C80" w:rsidP="2686D201" w:rsidRDefault="0039552B" w14:paraId="0D39D52F" w14:textId="68F73A36">
      <w:pPr>
        <w:pBdr>
          <w:bottom w:val="single" w:color="FF000000" w:sz="4" w:space="1"/>
        </w:pBdr>
        <w:rPr>
          <w:rFonts w:eastAsia="Calibri"/>
          <w:sz w:val="20"/>
          <w:szCs w:val="20"/>
          <w:lang w:val="en-GB"/>
        </w:rPr>
      </w:pPr>
      <w:r w:rsidRPr="2686D201" w:rsidR="410943F9">
        <w:rPr>
          <w:rFonts w:eastAsia="Calibri"/>
          <w:b w:val="1"/>
          <w:bCs w:val="1"/>
          <w:sz w:val="20"/>
          <w:szCs w:val="20"/>
          <w:lang w:val="en-GB"/>
        </w:rPr>
        <w:t>Web:</w:t>
      </w:r>
      <w:r w:rsidRPr="2686D201" w:rsidR="1E3A18A6">
        <w:rPr>
          <w:rFonts w:eastAsia="Calibri"/>
          <w:sz w:val="20"/>
          <w:szCs w:val="20"/>
          <w:lang w:val="en-GB"/>
        </w:rPr>
        <w:t xml:space="preserve"> </w:t>
      </w:r>
      <w:r w:rsidRPr="2686D201" w:rsidR="3125D2C4">
        <w:rPr>
          <w:rFonts w:eastAsia="Calibri"/>
          <w:sz w:val="20"/>
          <w:szCs w:val="20"/>
          <w:lang w:val="en-GB"/>
        </w:rPr>
        <w:t xml:space="preserve">HTML5, CSS3, Bootstrap, jQuery, </w:t>
      </w:r>
      <w:r w:rsidRPr="2686D201" w:rsidR="3125D2C4">
        <w:rPr>
          <w:rFonts w:eastAsia="Calibri"/>
          <w:sz w:val="20"/>
          <w:szCs w:val="20"/>
          <w:lang w:val="en-GB"/>
        </w:rPr>
        <w:t>MaterialUI</w:t>
      </w:r>
      <w:r w:rsidRPr="2686D201" w:rsidR="3125D2C4">
        <w:rPr>
          <w:rFonts w:eastAsia="Calibri"/>
          <w:sz w:val="20"/>
          <w:szCs w:val="20"/>
          <w:lang w:val="en-GB"/>
        </w:rPr>
        <w:t>, Tailwind</w:t>
      </w:r>
      <w:r w:rsidRPr="2686D201" w:rsidR="2F400502">
        <w:rPr>
          <w:rFonts w:eastAsia="Calibri"/>
          <w:sz w:val="20"/>
          <w:szCs w:val="20"/>
          <w:lang w:val="en-GB"/>
        </w:rPr>
        <w:t xml:space="preserve"> </w:t>
      </w:r>
    </w:p>
    <w:p w:rsidRPr="000646AD" w:rsidR="00716822" w:rsidP="00D3075D" w:rsidRDefault="0039552B" w14:paraId="6B80D73D" w14:textId="0710B95A">
      <w:pPr>
        <w:pBdr>
          <w:bottom w:val="single" w:color="auto" w:sz="4" w:space="1"/>
        </w:pBdr>
        <w:rPr>
          <w:rFonts w:eastAsia="Calibri"/>
          <w:bCs/>
          <w:sz w:val="20"/>
          <w:szCs w:val="20"/>
        </w:rPr>
      </w:pPr>
      <w:r w:rsidRPr="000646AD">
        <w:rPr>
          <w:rFonts w:eastAsia="Calibri"/>
          <w:b/>
          <w:sz w:val="20"/>
          <w:szCs w:val="20"/>
        </w:rPr>
        <w:t>Web Services</w:t>
      </w:r>
      <w:r w:rsidRPr="000646AD" w:rsidR="00016DFF">
        <w:rPr>
          <w:rFonts w:eastAsia="Calibri"/>
          <w:b/>
          <w:sz w:val="20"/>
          <w:szCs w:val="20"/>
        </w:rPr>
        <w:t xml:space="preserve">: </w:t>
      </w:r>
      <w:r w:rsidRPr="000646AD" w:rsidR="00016DFF">
        <w:rPr>
          <w:rFonts w:eastAsia="Calibri"/>
          <w:bCs/>
          <w:sz w:val="20"/>
          <w:szCs w:val="20"/>
        </w:rPr>
        <w:t>REST, SOAP, GRPC, SIGNALR FOR WEB SOCKETS</w:t>
      </w:r>
    </w:p>
    <w:p w:rsidRPr="000646AD" w:rsidR="00716822" w:rsidP="00D3075D" w:rsidRDefault="00D3075D" w14:paraId="4E443215" w14:textId="27A369F8">
      <w:pPr>
        <w:pBdr>
          <w:bottom w:val="single" w:color="auto" w:sz="4" w:space="1"/>
        </w:pBdr>
        <w:rPr>
          <w:rFonts w:eastAsia="Calibri"/>
          <w:bCs/>
          <w:sz w:val="20"/>
          <w:szCs w:val="20"/>
        </w:rPr>
      </w:pPr>
      <w:r w:rsidRPr="000646AD">
        <w:rPr>
          <w:rFonts w:eastAsia="Calibri"/>
          <w:b/>
          <w:bCs/>
          <w:sz w:val="20"/>
          <w:szCs w:val="20"/>
        </w:rPr>
        <w:t>Web</w:t>
      </w:r>
      <w:r w:rsidRPr="000646AD" w:rsidR="0039552B">
        <w:rPr>
          <w:rFonts w:eastAsia="Calibri"/>
          <w:b/>
          <w:bCs/>
          <w:sz w:val="20"/>
          <w:szCs w:val="20"/>
        </w:rPr>
        <w:t>/</w:t>
      </w:r>
      <w:r w:rsidRPr="000646AD">
        <w:rPr>
          <w:rFonts w:eastAsia="Calibri"/>
          <w:b/>
          <w:bCs/>
          <w:sz w:val="20"/>
          <w:szCs w:val="20"/>
        </w:rPr>
        <w:t xml:space="preserve">App Servers: </w:t>
      </w:r>
      <w:r w:rsidRPr="000646AD" w:rsidR="00016DFF">
        <w:rPr>
          <w:rFonts w:eastAsia="Calibri"/>
          <w:bCs/>
          <w:sz w:val="20"/>
          <w:szCs w:val="20"/>
        </w:rPr>
        <w:t>Internet Information Services (IIS)</w:t>
      </w:r>
      <w:r w:rsidRPr="000646AD" w:rsidR="00323B7B">
        <w:rPr>
          <w:rFonts w:eastAsia="Calibri"/>
          <w:bCs/>
          <w:sz w:val="20"/>
          <w:szCs w:val="20"/>
        </w:rPr>
        <w:t xml:space="preserve"> </w:t>
      </w:r>
    </w:p>
    <w:p w:rsidRPr="000646AD" w:rsidR="00716822" w:rsidP="06A2A2F9" w:rsidRDefault="00D3075D" w14:paraId="6F61CAC1" w14:textId="4ADB7CD0">
      <w:pPr>
        <w:pBdr>
          <w:bottom w:val="single" w:color="auto" w:sz="4" w:space="1"/>
        </w:pBdr>
        <w:rPr>
          <w:rFonts w:eastAsia="Calibri"/>
          <w:sz w:val="20"/>
          <w:szCs w:val="20"/>
        </w:rPr>
      </w:pPr>
      <w:r w:rsidRPr="06A2A2F9">
        <w:rPr>
          <w:rFonts w:eastAsia="Calibri"/>
          <w:b/>
          <w:bCs/>
          <w:sz w:val="20"/>
          <w:szCs w:val="20"/>
        </w:rPr>
        <w:t xml:space="preserve">Frameworks: </w:t>
      </w:r>
      <w:r w:rsidRPr="06A2A2F9" w:rsidR="00016DFF">
        <w:rPr>
          <w:rFonts w:eastAsia="Calibri"/>
          <w:sz w:val="20"/>
          <w:szCs w:val="20"/>
        </w:rPr>
        <w:t>Dotnet</w:t>
      </w:r>
      <w:r w:rsidRPr="06A2A2F9" w:rsidR="715008DE">
        <w:rPr>
          <w:rFonts w:eastAsia="Calibri"/>
          <w:sz w:val="20"/>
          <w:szCs w:val="20"/>
        </w:rPr>
        <w:t>/.NET</w:t>
      </w:r>
      <w:r w:rsidRPr="06A2A2F9" w:rsidR="00016DFF">
        <w:rPr>
          <w:rFonts w:eastAsia="Calibri"/>
          <w:sz w:val="20"/>
          <w:szCs w:val="20"/>
        </w:rPr>
        <w:t xml:space="preserve"> Core, Angular, Razor Pages, ASP.net</w:t>
      </w:r>
      <w:r w:rsidRPr="06A2A2F9" w:rsidR="00323B7B">
        <w:rPr>
          <w:rFonts w:eastAsia="Calibri"/>
          <w:sz w:val="20"/>
          <w:szCs w:val="20"/>
        </w:rPr>
        <w:t xml:space="preserve"> </w:t>
      </w:r>
    </w:p>
    <w:p w:rsidRPr="000646AD" w:rsidR="00716822" w:rsidP="00D3075D" w:rsidRDefault="00D3075D" w14:paraId="59B3CA06" w14:textId="09C0A271">
      <w:pPr>
        <w:pBdr>
          <w:bottom w:val="single" w:color="auto" w:sz="4" w:space="1"/>
        </w:pBdr>
        <w:rPr>
          <w:rFonts w:eastAsia="Calibri"/>
          <w:sz w:val="20"/>
          <w:szCs w:val="20"/>
        </w:rPr>
      </w:pPr>
      <w:r w:rsidRPr="000646AD">
        <w:rPr>
          <w:rFonts w:eastAsia="Calibri"/>
          <w:b/>
          <w:bCs/>
          <w:sz w:val="20"/>
          <w:szCs w:val="20"/>
        </w:rPr>
        <w:t>Databases:</w:t>
      </w:r>
      <w:r w:rsidRPr="000646AD">
        <w:rPr>
          <w:rFonts w:eastAsia="Calibri"/>
          <w:b/>
          <w:sz w:val="20"/>
          <w:szCs w:val="20"/>
        </w:rPr>
        <w:t xml:space="preserve"> </w:t>
      </w:r>
      <w:r w:rsidRPr="000646AD" w:rsidR="00016DFF">
        <w:rPr>
          <w:rFonts w:eastAsia="Calibri"/>
          <w:bCs/>
          <w:sz w:val="20"/>
          <w:szCs w:val="20"/>
        </w:rPr>
        <w:t>MSSQL, MYSQL, PostgreSQL, MongoDB</w:t>
      </w:r>
    </w:p>
    <w:p w:rsidRPr="000646AD" w:rsidR="00716822" w:rsidP="00D3075D" w:rsidRDefault="0039552B" w14:paraId="5FA5FF3B" w14:textId="1765B722">
      <w:pPr>
        <w:pBdr>
          <w:bottom w:val="single" w:color="auto" w:sz="4" w:space="1"/>
        </w:pBdr>
        <w:rPr>
          <w:rFonts w:eastAsia="Calibri"/>
          <w:bCs/>
          <w:sz w:val="20"/>
          <w:szCs w:val="20"/>
        </w:rPr>
      </w:pPr>
      <w:r w:rsidRPr="000646AD">
        <w:rPr>
          <w:rFonts w:eastAsia="Calibri"/>
          <w:b/>
          <w:sz w:val="20"/>
          <w:szCs w:val="20"/>
        </w:rPr>
        <w:t>Design Patterns</w:t>
      </w:r>
      <w:r w:rsidRPr="000646AD">
        <w:rPr>
          <w:rFonts w:eastAsia="Calibri"/>
          <w:bCs/>
          <w:sz w:val="20"/>
          <w:szCs w:val="20"/>
        </w:rPr>
        <w:t>:</w:t>
      </w:r>
      <w:r w:rsidRPr="000646AD" w:rsidR="00016DFF">
        <w:rPr>
          <w:rFonts w:eastAsia="Calibri"/>
          <w:bCs/>
          <w:sz w:val="20"/>
          <w:szCs w:val="20"/>
        </w:rPr>
        <w:t xml:space="preserve"> </w:t>
      </w:r>
      <w:r w:rsidR="00716822">
        <w:rPr>
          <w:sz w:val="20"/>
        </w:rPr>
        <w:t>MVVM, MVC, Singleton, Decorators, Commands, Publisher Subscriber, Adapter</w:t>
      </w:r>
    </w:p>
    <w:p w:rsidRPr="000646AD" w:rsidR="00716822" w:rsidP="00D3075D" w:rsidRDefault="0039552B" w14:paraId="12B9E73C" w14:textId="1380D2EB">
      <w:pPr>
        <w:pBdr>
          <w:bottom w:val="single" w:color="auto" w:sz="4" w:space="1"/>
        </w:pBdr>
        <w:rPr>
          <w:rFonts w:eastAsia="Calibri"/>
          <w:bCs/>
          <w:sz w:val="20"/>
          <w:szCs w:val="20"/>
        </w:rPr>
      </w:pPr>
      <w:r w:rsidRPr="000646AD">
        <w:rPr>
          <w:rFonts w:eastAsia="Calibri"/>
          <w:b/>
          <w:sz w:val="20"/>
          <w:szCs w:val="20"/>
        </w:rPr>
        <w:t>SDLC</w:t>
      </w:r>
      <w:r w:rsidRPr="000646AD">
        <w:rPr>
          <w:rFonts w:eastAsia="Calibri"/>
          <w:bCs/>
          <w:sz w:val="20"/>
          <w:szCs w:val="20"/>
        </w:rPr>
        <w:t>:</w:t>
      </w:r>
      <w:r w:rsidRPr="000646AD" w:rsidR="00016DFF">
        <w:rPr>
          <w:rFonts w:eastAsia="Calibri"/>
          <w:bCs/>
          <w:sz w:val="20"/>
          <w:szCs w:val="20"/>
        </w:rPr>
        <w:t xml:space="preserve"> </w:t>
      </w:r>
      <w:r w:rsidR="00716822">
        <w:rPr>
          <w:sz w:val="20"/>
        </w:rPr>
        <w:t>Agile</w:t>
      </w:r>
    </w:p>
    <w:p w:rsidR="00D3075D" w:rsidP="06A2A2F9" w:rsidRDefault="00D3075D" w14:paraId="630629D6" w14:textId="742AADFE">
      <w:pPr>
        <w:pBdr>
          <w:bottom w:val="single" w:color="auto" w:sz="4" w:space="1"/>
        </w:pBdr>
        <w:rPr>
          <w:rFonts w:eastAsia="Calibri"/>
          <w:sz w:val="20"/>
          <w:szCs w:val="20"/>
        </w:rPr>
      </w:pPr>
      <w:r w:rsidRPr="06A2A2F9">
        <w:rPr>
          <w:rFonts w:eastAsia="Calibri"/>
          <w:b/>
          <w:bCs/>
          <w:sz w:val="20"/>
          <w:szCs w:val="20"/>
        </w:rPr>
        <w:t>Tools:</w:t>
      </w:r>
      <w:r w:rsidRPr="06A2A2F9" w:rsidR="00016DFF">
        <w:rPr>
          <w:rFonts w:eastAsia="Calibri"/>
          <w:b/>
          <w:bCs/>
          <w:sz w:val="20"/>
          <w:szCs w:val="20"/>
        </w:rPr>
        <w:t xml:space="preserve"> </w:t>
      </w:r>
      <w:r w:rsidRPr="06A2A2F9" w:rsidR="00016DFF">
        <w:rPr>
          <w:rFonts w:eastAsia="Calibri"/>
          <w:sz w:val="20"/>
          <w:szCs w:val="20"/>
        </w:rPr>
        <w:t xml:space="preserve">MS </w:t>
      </w:r>
      <w:r w:rsidRPr="06A2A2F9" w:rsidR="00F50415">
        <w:rPr>
          <w:rFonts w:eastAsia="Calibri"/>
          <w:sz w:val="20"/>
          <w:szCs w:val="20"/>
        </w:rPr>
        <w:t>Build,</w:t>
      </w:r>
      <w:r w:rsidRPr="06A2A2F9" w:rsidR="758931F0">
        <w:rPr>
          <w:rFonts w:eastAsia="Calibri"/>
          <w:sz w:val="20"/>
          <w:szCs w:val="20"/>
        </w:rPr>
        <w:t>Visual Studio,</w:t>
      </w:r>
      <w:r w:rsidRPr="06A2A2F9" w:rsidR="00016DFF">
        <w:rPr>
          <w:rFonts w:eastAsia="Calibri"/>
          <w:sz w:val="20"/>
          <w:szCs w:val="20"/>
        </w:rPr>
        <w:t xml:space="preserve"> Dotnet</w:t>
      </w:r>
      <w:r w:rsidRPr="06A2A2F9" w:rsidR="351DD956">
        <w:rPr>
          <w:rFonts w:eastAsia="Calibri"/>
          <w:sz w:val="20"/>
          <w:szCs w:val="20"/>
        </w:rPr>
        <w:t>/.NET</w:t>
      </w:r>
      <w:r w:rsidRPr="06A2A2F9" w:rsidR="00016DFF">
        <w:rPr>
          <w:rFonts w:eastAsia="Calibri"/>
          <w:sz w:val="20"/>
          <w:szCs w:val="20"/>
        </w:rPr>
        <w:t xml:space="preserve"> CLI</w:t>
      </w:r>
      <w:r w:rsidRPr="06A2A2F9" w:rsidR="773A3696">
        <w:rPr>
          <w:rFonts w:eastAsia="Calibri"/>
          <w:sz w:val="20"/>
          <w:szCs w:val="20"/>
        </w:rPr>
        <w:t>,</w:t>
      </w:r>
      <w:r w:rsidRPr="06A2A2F9" w:rsidR="45523B29">
        <w:rPr>
          <w:rFonts w:eastAsia="Calibri"/>
          <w:sz w:val="20"/>
          <w:szCs w:val="20"/>
        </w:rPr>
        <w:t xml:space="preserve"> MS SQL,</w:t>
      </w:r>
      <w:r w:rsidRPr="06A2A2F9" w:rsidR="773A3696">
        <w:rPr>
          <w:rFonts w:eastAsia="Calibri"/>
          <w:sz w:val="20"/>
          <w:szCs w:val="20"/>
        </w:rPr>
        <w:t xml:space="preserve"> </w:t>
      </w:r>
      <w:r w:rsidRPr="06A2A2F9" w:rsidR="7694E707">
        <w:rPr>
          <w:rFonts w:eastAsia="Calibri"/>
          <w:sz w:val="20"/>
          <w:szCs w:val="20"/>
        </w:rPr>
        <w:t>RabbitMQ, Kafka, Docker, Terraform, Git, GitHub Action, Azure Functions, Azure AppService</w:t>
      </w:r>
    </w:p>
    <w:p w:rsidRPr="000646AD" w:rsidR="00716822" w:rsidP="00D3075D" w:rsidRDefault="00D3075D" w14:paraId="07AC8B04" w14:textId="414B7790">
      <w:pPr>
        <w:pBdr>
          <w:bottom w:val="single" w:color="auto" w:sz="4" w:space="1"/>
        </w:pBdr>
        <w:rPr>
          <w:rFonts w:eastAsia="Calibri"/>
          <w:bCs/>
          <w:sz w:val="20"/>
          <w:szCs w:val="20"/>
        </w:rPr>
      </w:pPr>
      <w:r w:rsidRPr="000646AD">
        <w:rPr>
          <w:rFonts w:eastAsia="Calibri"/>
          <w:b/>
          <w:bCs/>
          <w:sz w:val="20"/>
          <w:szCs w:val="20"/>
        </w:rPr>
        <w:t>Platforms:</w:t>
      </w:r>
      <w:r w:rsidRPr="000646AD" w:rsidR="00016DFF">
        <w:rPr>
          <w:rFonts w:eastAsia="Calibri"/>
          <w:b/>
          <w:sz w:val="20"/>
          <w:szCs w:val="20"/>
        </w:rPr>
        <w:t xml:space="preserve"> </w:t>
      </w:r>
      <w:r w:rsidRPr="000646AD" w:rsidR="00016DFF">
        <w:rPr>
          <w:rFonts w:eastAsia="Calibri"/>
          <w:bCs/>
          <w:sz w:val="20"/>
          <w:szCs w:val="20"/>
        </w:rPr>
        <w:t>Window, Linux, MacOS</w:t>
      </w:r>
    </w:p>
    <w:p w:rsidRPr="000646AD" w:rsidR="00D3075D" w:rsidP="00D3075D" w:rsidRDefault="00D3075D" w14:paraId="5F1D69A7" w14:textId="77777777">
      <w:pPr>
        <w:pBdr>
          <w:bottom w:val="single" w:color="auto" w:sz="4" w:space="1"/>
        </w:pBdr>
        <w:rPr>
          <w:rFonts w:eastAsia="Calibri"/>
          <w:bCs/>
          <w:sz w:val="6"/>
          <w:szCs w:val="6"/>
        </w:rPr>
      </w:pPr>
    </w:p>
    <w:p w:rsidRPr="00984DC9" w:rsidR="00097CAB" w:rsidP="002504E3" w:rsidRDefault="00097CAB" w14:paraId="066B104D" w14:textId="77777777">
      <w:pPr>
        <w:jc w:val="both"/>
        <w:rPr>
          <w:rFonts w:eastAsia="Calibri"/>
          <w:b/>
          <w:sz w:val="16"/>
          <w:szCs w:val="16"/>
        </w:rPr>
      </w:pPr>
    </w:p>
    <w:p w:rsidRPr="000646AD" w:rsidR="00395F68" w:rsidP="007D0C6B" w:rsidRDefault="002504E3" w14:paraId="545D0B46" w14:textId="77777777">
      <w:pPr>
        <w:jc w:val="center"/>
        <w:rPr>
          <w:rFonts w:eastAsia="Calibri"/>
          <w:b/>
          <w:sz w:val="20"/>
          <w:szCs w:val="20"/>
        </w:rPr>
      </w:pPr>
      <w:r w:rsidRPr="000646AD">
        <w:rPr>
          <w:rFonts w:eastAsia="Calibri"/>
          <w:b/>
          <w:sz w:val="20"/>
          <w:szCs w:val="20"/>
        </w:rPr>
        <w:t>PROFESSIONAL EXPERIENCE</w:t>
      </w:r>
    </w:p>
    <w:p w:rsidRPr="00984DC9" w:rsidR="00395F68" w:rsidP="007D0C6B" w:rsidRDefault="00395F68" w14:paraId="10866A34" w14:textId="77777777">
      <w:pPr>
        <w:jc w:val="both"/>
        <w:rPr>
          <w:rFonts w:eastAsia="Calibri"/>
          <w:b/>
          <w:sz w:val="16"/>
          <w:szCs w:val="16"/>
        </w:rPr>
      </w:pPr>
    </w:p>
    <w:p w:rsidRPr="000646AD" w:rsidR="002504E3" w:rsidP="007D0C6B" w:rsidRDefault="002504E3" w14:paraId="0FA50457" w14:textId="77777777">
      <w:pPr>
        <w:jc w:val="both"/>
        <w:rPr>
          <w:sz w:val="20"/>
          <w:szCs w:val="20"/>
        </w:rPr>
      </w:pPr>
      <w:r w:rsidRPr="000646AD">
        <w:rPr>
          <w:b/>
          <w:i/>
          <w:sz w:val="20"/>
          <w:szCs w:val="20"/>
        </w:rPr>
        <w:t xml:space="preserve">CAREER NOTE: </w:t>
      </w:r>
      <w:r w:rsidRPr="000646AD">
        <w:rPr>
          <w:i/>
          <w:sz w:val="20"/>
          <w:szCs w:val="20"/>
        </w:rPr>
        <w:t xml:space="preserve">Completed on-campus studies and currently taking distance education courses to complete a </w:t>
      </w:r>
      <w:r w:rsidRPr="000646AD">
        <w:rPr>
          <w:b/>
          <w:i/>
          <w:sz w:val="20"/>
          <w:szCs w:val="20"/>
        </w:rPr>
        <w:t>Master</w:t>
      </w:r>
      <w:r w:rsidRPr="000646AD" w:rsidR="00E33D9C">
        <w:rPr>
          <w:b/>
          <w:i/>
          <w:sz w:val="20"/>
          <w:szCs w:val="20"/>
        </w:rPr>
        <w:t>’</w:t>
      </w:r>
      <w:r w:rsidRPr="000646AD">
        <w:rPr>
          <w:b/>
          <w:i/>
          <w:sz w:val="20"/>
          <w:szCs w:val="20"/>
        </w:rPr>
        <w:t>s Degree in Computer Science</w:t>
      </w:r>
      <w:r w:rsidRPr="000646AD">
        <w:rPr>
          <w:i/>
          <w:sz w:val="20"/>
          <w:szCs w:val="20"/>
        </w:rPr>
        <w:t xml:space="preserve"> (Available for full-time, W-2 employment).</w:t>
      </w:r>
    </w:p>
    <w:p w:rsidRPr="00984DC9" w:rsidR="002504E3" w:rsidP="007D0C6B" w:rsidRDefault="002504E3" w14:paraId="48A440F7" w14:textId="77777777">
      <w:pPr>
        <w:jc w:val="both"/>
        <w:rPr>
          <w:rFonts w:eastAsia="Calibri"/>
          <w:sz w:val="16"/>
          <w:szCs w:val="16"/>
        </w:rPr>
      </w:pPr>
    </w:p>
    <w:p w:rsidRPr="000646AD" w:rsidR="00125573" w:rsidP="00CA3680" w:rsidRDefault="003F2201" w14:paraId="6E337BD5" w14:textId="5282DBEB">
      <w:pPr>
        <w:jc w:val="both"/>
        <w:rPr>
          <w:rFonts w:eastAsia="Calibri"/>
          <w:b/>
          <w:sz w:val="20"/>
          <w:szCs w:val="20"/>
        </w:rPr>
      </w:pPr>
      <w:r w:rsidRPr="0DBB55B1">
        <w:rPr>
          <w:rFonts w:eastAsia="Calibri"/>
          <w:b/>
          <w:bCs/>
          <w:sz w:val="20"/>
          <w:szCs w:val="20"/>
        </w:rPr>
        <w:t>SPAGAD TECHNOLOGIES</w:t>
      </w:r>
      <w:r w:rsidRPr="0DBB55B1" w:rsidR="00544FD9">
        <w:rPr>
          <w:rFonts w:eastAsia="Calibri"/>
          <w:b/>
          <w:bCs/>
          <w:sz w:val="20"/>
          <w:szCs w:val="20"/>
        </w:rPr>
        <w:t xml:space="preserve"> (AXON INFORMATION SYSTEM)</w:t>
      </w:r>
      <w:r w:rsidRPr="0DBB55B1" w:rsidR="00125573">
        <w:rPr>
          <w:rFonts w:eastAsia="Calibri"/>
          <w:b/>
          <w:bCs/>
          <w:sz w:val="20"/>
          <w:szCs w:val="20"/>
        </w:rPr>
        <w:t xml:space="preserve">, </w:t>
      </w:r>
      <w:r w:rsidRPr="0DBB55B1" w:rsidR="00CA3680">
        <w:rPr>
          <w:rFonts w:eastAsia="Calibri"/>
          <w:b/>
          <w:bCs/>
          <w:sz w:val="20"/>
          <w:szCs w:val="20"/>
        </w:rPr>
        <w:t>Accra, Ghana</w:t>
      </w:r>
      <w:r w:rsidRPr="0DBB55B1" w:rsidR="00EE15A0">
        <w:rPr>
          <w:rFonts w:eastAsia="Calibri"/>
          <w:b/>
          <w:bCs/>
          <w:sz w:val="20"/>
          <w:szCs w:val="20"/>
        </w:rPr>
        <w:t xml:space="preserve"> </w:t>
      </w:r>
      <w:r w:rsidRPr="0DBB55B1" w:rsidR="00125573">
        <w:rPr>
          <w:rFonts w:ascii="Symbol" w:hAnsi="Symbol" w:eastAsia="Symbol" w:cs="Symbol"/>
          <w:b/>
          <w:bCs/>
          <w:sz w:val="20"/>
          <w:szCs w:val="20"/>
        </w:rPr>
        <w:t>·</w:t>
      </w:r>
      <w:r w:rsidRPr="0DBB55B1" w:rsidR="00125573">
        <w:rPr>
          <w:rFonts w:eastAsia="Calibri"/>
          <w:b/>
          <w:bCs/>
          <w:sz w:val="20"/>
          <w:szCs w:val="20"/>
        </w:rPr>
        <w:t xml:space="preserve"> </w:t>
      </w:r>
      <w:r w:rsidRPr="0DBB55B1" w:rsidR="008B3499">
        <w:rPr>
          <w:rFonts w:eastAsia="Calibri"/>
          <w:b/>
          <w:bCs/>
          <w:sz w:val="20"/>
          <w:szCs w:val="20"/>
        </w:rPr>
        <w:t>10</w:t>
      </w:r>
      <w:r w:rsidRPr="0DBB55B1" w:rsidR="00125573">
        <w:rPr>
          <w:rFonts w:eastAsia="Calibri"/>
          <w:b/>
          <w:bCs/>
          <w:sz w:val="20"/>
          <w:szCs w:val="20"/>
        </w:rPr>
        <w:t>/20</w:t>
      </w:r>
      <w:r w:rsidRPr="0DBB55B1" w:rsidR="008B3499">
        <w:rPr>
          <w:rFonts w:eastAsia="Calibri"/>
          <w:b/>
          <w:bCs/>
          <w:sz w:val="20"/>
          <w:szCs w:val="20"/>
        </w:rPr>
        <w:t>23</w:t>
      </w:r>
      <w:r w:rsidRPr="0DBB55B1" w:rsidR="00125573">
        <w:rPr>
          <w:rFonts w:eastAsia="Calibri"/>
          <w:b/>
          <w:bCs/>
          <w:sz w:val="20"/>
          <w:szCs w:val="20"/>
        </w:rPr>
        <w:t xml:space="preserve"> – </w:t>
      </w:r>
      <w:r w:rsidRPr="0DBB55B1" w:rsidR="00125573">
        <w:rPr>
          <w:b/>
          <w:bCs/>
          <w:sz w:val="20"/>
          <w:szCs w:val="20"/>
        </w:rPr>
        <w:t>0</w:t>
      </w:r>
      <w:r w:rsidRPr="0DBB55B1" w:rsidR="008B3499">
        <w:rPr>
          <w:b/>
          <w:bCs/>
          <w:sz w:val="20"/>
          <w:szCs w:val="20"/>
        </w:rPr>
        <w:t>8</w:t>
      </w:r>
      <w:r w:rsidRPr="0DBB55B1" w:rsidR="00125573">
        <w:rPr>
          <w:b/>
          <w:bCs/>
          <w:sz w:val="20"/>
          <w:szCs w:val="20"/>
        </w:rPr>
        <w:t>/2024</w:t>
      </w:r>
    </w:p>
    <w:p w:rsidR="199065CD" w:rsidP="0DBB55B1" w:rsidRDefault="199065CD" w14:paraId="1FE4B517" w14:textId="3A55D4B2">
      <w:pPr>
        <w:jc w:val="both"/>
        <w:rPr>
          <w:sz w:val="20"/>
          <w:szCs w:val="20"/>
        </w:rPr>
      </w:pPr>
      <w:r w:rsidRPr="0DBB55B1">
        <w:rPr>
          <w:sz w:val="20"/>
          <w:szCs w:val="20"/>
        </w:rPr>
        <w:t>S</w:t>
      </w:r>
      <w:r w:rsidRPr="0DBB55B1" w:rsidR="45256F29">
        <w:rPr>
          <w:sz w:val="20"/>
          <w:szCs w:val="20"/>
        </w:rPr>
        <w:t>pecializes in world-class applications for government and enterprises.</w:t>
      </w:r>
    </w:p>
    <w:p w:rsidRPr="000646AD" w:rsidR="0087237F" w:rsidP="0087237F" w:rsidRDefault="0087237F" w14:paraId="52F269D2" w14:textId="77777777">
      <w:pPr>
        <w:jc w:val="both"/>
        <w:rPr>
          <w:rFonts w:eastAsia="Calibri"/>
          <w:bCs/>
          <w:sz w:val="6"/>
          <w:szCs w:val="6"/>
        </w:rPr>
      </w:pPr>
    </w:p>
    <w:p w:rsidRPr="000646AD" w:rsidR="00125573" w:rsidP="00125573" w:rsidRDefault="000310DD" w14:paraId="6ACCFB4A" w14:textId="341C900D">
      <w:pPr>
        <w:jc w:val="both"/>
        <w:rPr>
          <w:rFonts w:eastAsia="Calibri"/>
          <w:b/>
          <w:sz w:val="20"/>
          <w:szCs w:val="20"/>
        </w:rPr>
      </w:pPr>
      <w:r w:rsidRPr="0DBB55B1">
        <w:rPr>
          <w:rFonts w:eastAsia="Calibri"/>
          <w:b/>
          <w:bCs/>
          <w:sz w:val="20"/>
          <w:szCs w:val="20"/>
        </w:rPr>
        <w:t>Senior Software Engineer</w:t>
      </w:r>
    </w:p>
    <w:p w:rsidRPr="005278D6" w:rsidR="3DBAA80F" w:rsidP="2686D201" w:rsidRDefault="3DBAA80F" w14:paraId="4D9FBAED" w14:textId="0D29747F">
      <w:pPr>
        <w:jc w:val="both"/>
        <w:rPr>
          <w:sz w:val="20"/>
          <w:szCs w:val="20"/>
          <w:lang w:val="en-US"/>
        </w:rPr>
      </w:pPr>
      <w:r w:rsidRPr="2686D201" w:rsidR="05459C51">
        <w:rPr>
          <w:sz w:val="20"/>
          <w:szCs w:val="20"/>
          <w:lang w:val="en-US"/>
        </w:rPr>
        <w:t xml:space="preserve">Develop and </w:t>
      </w:r>
      <w:r w:rsidRPr="2686D201" w:rsidR="520A0E93">
        <w:rPr>
          <w:sz w:val="20"/>
          <w:szCs w:val="20"/>
          <w:lang w:val="en-US"/>
        </w:rPr>
        <w:t>maintained</w:t>
      </w:r>
      <w:r w:rsidRPr="2686D201" w:rsidR="520A0E93">
        <w:rPr>
          <w:sz w:val="20"/>
          <w:szCs w:val="20"/>
          <w:lang w:val="en-US"/>
        </w:rPr>
        <w:t xml:space="preserve"> </w:t>
      </w:r>
      <w:r w:rsidRPr="2686D201" w:rsidR="05459C51">
        <w:rPr>
          <w:sz w:val="20"/>
          <w:szCs w:val="20"/>
          <w:lang w:val="en-US"/>
        </w:rPr>
        <w:t>Ghana Integrated Tax Management and Information System</w:t>
      </w:r>
      <w:r w:rsidRPr="2686D201" w:rsidR="320E0C54">
        <w:rPr>
          <w:sz w:val="20"/>
          <w:szCs w:val="20"/>
          <w:lang w:val="en-US"/>
        </w:rPr>
        <w:t xml:space="preserve"> (GITMIS) </w:t>
      </w:r>
      <w:r w:rsidRPr="2686D201" w:rsidR="27F6ABD1">
        <w:rPr>
          <w:sz w:val="20"/>
          <w:szCs w:val="20"/>
          <w:lang w:val="en-US"/>
        </w:rPr>
        <w:t>for tax revenue collection.</w:t>
      </w:r>
    </w:p>
    <w:p w:rsidRPr="005278D6" w:rsidR="00465D5A" w:rsidP="00465D5A" w:rsidRDefault="008C16E2" w14:paraId="076A1F5C" w14:textId="22C18150">
      <w:pPr>
        <w:numPr>
          <w:ilvl w:val="0"/>
          <w:numId w:val="30"/>
        </w:numPr>
        <w:ind w:left="360" w:hanging="216"/>
        <w:jc w:val="both"/>
        <w:rPr>
          <w:rFonts w:eastAsia="Calibri"/>
          <w:b/>
          <w:sz w:val="20"/>
          <w:szCs w:val="20"/>
        </w:rPr>
      </w:pPr>
      <w:r w:rsidRPr="008C16E2">
        <w:rPr>
          <w:sz w:val="20"/>
          <w:szCs w:val="20"/>
        </w:rPr>
        <w:t>Designed and led the second-phase rollout of Ghana’s Integrated Tax Management System, modernizing tax processes through full digitization and contributing to IMF’s $1B support package approval.</w:t>
      </w:r>
    </w:p>
    <w:p w:rsidRPr="005278D6" w:rsidR="00465D5A" w:rsidP="00465D5A" w:rsidRDefault="00465D5A" w14:paraId="3B6C6C16" w14:textId="77777777">
      <w:pPr>
        <w:numPr>
          <w:ilvl w:val="0"/>
          <w:numId w:val="30"/>
        </w:numPr>
        <w:ind w:left="360" w:hanging="216"/>
        <w:jc w:val="both"/>
        <w:rPr>
          <w:rFonts w:eastAsia="Calibri"/>
          <w:bCs/>
          <w:sz w:val="20"/>
          <w:szCs w:val="20"/>
        </w:rPr>
      </w:pPr>
      <w:r w:rsidRPr="005278D6">
        <w:rPr>
          <w:sz w:val="20"/>
          <w:szCs w:val="20"/>
        </w:rPr>
        <w:t xml:space="preserve">Developed secure integration layers between GITMIS and third-party platforms (banks, telcos, fintech’s) using RESTful APIs </w:t>
      </w:r>
      <w:r w:rsidRPr="005278D6">
        <w:rPr>
          <w:rFonts w:eastAsia="Calibri"/>
          <w:sz w:val="20"/>
          <w:szCs w:val="20"/>
        </w:rPr>
        <w:t>with .NET</w:t>
      </w:r>
      <w:r w:rsidRPr="005278D6">
        <w:rPr>
          <w:sz w:val="20"/>
          <w:szCs w:val="20"/>
        </w:rPr>
        <w:t>, boosting real-time tax reconciliation accuracy, and reducing audit turnaround times by 15%.</w:t>
      </w:r>
    </w:p>
    <w:p w:rsidRPr="005278D6" w:rsidR="7248D6C2" w:rsidP="0DBB55B1" w:rsidRDefault="00984DC9" w14:paraId="2BC5BDEB" w14:textId="4D5B00D4">
      <w:pPr>
        <w:numPr>
          <w:ilvl w:val="0"/>
          <w:numId w:val="30"/>
        </w:numPr>
        <w:ind w:left="360" w:hanging="216"/>
        <w:jc w:val="both"/>
        <w:rPr>
          <w:rFonts w:eastAsia="Arial"/>
          <w:sz w:val="20"/>
          <w:szCs w:val="20"/>
        </w:rPr>
      </w:pPr>
      <w:r w:rsidRPr="00984DC9">
        <w:rPr>
          <w:rFonts w:eastAsia="Arial"/>
          <w:sz w:val="20"/>
          <w:szCs w:val="20"/>
        </w:rPr>
        <w:t>Implemented and optimized the Electronic Transfer Levy (E-Levy) in GITMIS, enabling real-time revenue tracking across mobile money, banks, and fintech platforms.</w:t>
      </w:r>
    </w:p>
    <w:p w:rsidRPr="005278D6" w:rsidR="7248D6C2" w:rsidP="0DBB55B1" w:rsidRDefault="7248D6C2" w14:paraId="2E0BBD94" w14:textId="6BBFBE8A">
      <w:pPr>
        <w:numPr>
          <w:ilvl w:val="0"/>
          <w:numId w:val="30"/>
        </w:numPr>
        <w:ind w:left="360" w:hanging="216"/>
        <w:jc w:val="both"/>
        <w:rPr>
          <w:rFonts w:eastAsia="Arial"/>
          <w:sz w:val="20"/>
          <w:szCs w:val="20"/>
        </w:rPr>
      </w:pPr>
      <w:r w:rsidRPr="005278D6">
        <w:rPr>
          <w:rFonts w:eastAsia="Arial"/>
          <w:sz w:val="20"/>
          <w:szCs w:val="20"/>
        </w:rPr>
        <w:t xml:space="preserve">Designed and deployed </w:t>
      </w:r>
      <w:r w:rsidRPr="00984DC9" w:rsidR="00984DC9">
        <w:rPr>
          <w:rFonts w:eastAsia="Arial"/>
          <w:sz w:val="20"/>
          <w:szCs w:val="20"/>
        </w:rPr>
        <w:t>a digital framework for Gaming and Real Estate tax administration, integrating with GITMIS to boost compliance and diversify government revenue.</w:t>
      </w:r>
      <w:r w:rsidRPr="005278D6" w:rsidR="09A50943">
        <w:rPr>
          <w:rFonts w:eastAsia="Arial"/>
          <w:sz w:val="20"/>
          <w:szCs w:val="20"/>
        </w:rPr>
        <w:t xml:space="preserve"> </w:t>
      </w:r>
    </w:p>
    <w:p w:rsidRPr="005278D6" w:rsidR="5EF524D4" w:rsidP="0DBB55B1" w:rsidRDefault="5EF524D4" w14:paraId="6243DEF1" w14:textId="5905FD1E">
      <w:pPr>
        <w:numPr>
          <w:ilvl w:val="0"/>
          <w:numId w:val="30"/>
        </w:numPr>
        <w:ind w:left="360" w:hanging="216"/>
        <w:jc w:val="both"/>
        <w:rPr>
          <w:rFonts w:eastAsia="Arial"/>
          <w:sz w:val="20"/>
          <w:szCs w:val="20"/>
        </w:rPr>
      </w:pPr>
      <w:r w:rsidRPr="005278D6">
        <w:rPr>
          <w:rFonts w:eastAsia="Arial"/>
          <w:sz w:val="20"/>
          <w:szCs w:val="20"/>
        </w:rPr>
        <w:t xml:space="preserve">Enhanced user experience on the GITMIS frontend using Angular, improving usability and </w:t>
      </w:r>
      <w:r w:rsidRPr="005278D6" w:rsidR="5D851E64">
        <w:rPr>
          <w:rFonts w:eastAsia="Arial"/>
          <w:sz w:val="20"/>
          <w:szCs w:val="20"/>
        </w:rPr>
        <w:t>engagement.</w:t>
      </w:r>
    </w:p>
    <w:p w:rsidRPr="005278D6" w:rsidR="76FBD8C8" w:rsidP="2686D201" w:rsidRDefault="76FBD8C8" w14:paraId="6D17BBCD" w14:textId="1EDD5DEA">
      <w:pPr>
        <w:jc w:val="both"/>
        <w:rPr>
          <w:rFonts w:eastAsia="Calibri"/>
          <w:i w:val="1"/>
          <w:iCs w:val="1"/>
          <w:sz w:val="20"/>
          <w:szCs w:val="20"/>
          <w:lang w:val="en-US"/>
        </w:rPr>
      </w:pPr>
      <w:r w:rsidRPr="2686D201" w:rsidR="7D948588">
        <w:rPr>
          <w:rFonts w:eastAsia="Calibri"/>
          <w:b w:val="1"/>
          <w:bCs w:val="1"/>
          <w:i w:val="1"/>
          <w:iCs w:val="1"/>
          <w:sz w:val="20"/>
          <w:szCs w:val="20"/>
          <w:u w:val="single"/>
          <w:lang w:val="en-US"/>
        </w:rPr>
        <w:t>Technologies Used:</w:t>
      </w:r>
      <w:r w:rsidRPr="2686D201" w:rsidR="7D948588">
        <w:rPr>
          <w:rFonts w:eastAsia="Calibri"/>
          <w:i w:val="1"/>
          <w:iCs w:val="1"/>
          <w:sz w:val="20"/>
          <w:szCs w:val="20"/>
          <w:lang w:val="en-US"/>
        </w:rPr>
        <w:t xml:space="preserve"> C#, </w:t>
      </w:r>
      <w:r w:rsidRPr="2686D201" w:rsidR="7D948588">
        <w:rPr>
          <w:rFonts w:eastAsia="Calibri"/>
          <w:i w:val="1"/>
          <w:iCs w:val="1"/>
          <w:sz w:val="20"/>
          <w:szCs w:val="20"/>
          <w:lang w:val="en-US"/>
        </w:rPr>
        <w:t>ASP.Net</w:t>
      </w:r>
      <w:r w:rsidRPr="2686D201" w:rsidR="7D948588">
        <w:rPr>
          <w:rFonts w:eastAsia="Calibri"/>
          <w:i w:val="1"/>
          <w:iCs w:val="1"/>
          <w:sz w:val="20"/>
          <w:szCs w:val="20"/>
          <w:lang w:val="en-US"/>
        </w:rPr>
        <w:t xml:space="preserve"> Core, </w:t>
      </w:r>
      <w:r w:rsidRPr="2686D201" w:rsidR="29D18671">
        <w:rPr>
          <w:rFonts w:eastAsia="Calibri"/>
          <w:i w:val="1"/>
          <w:iCs w:val="1"/>
          <w:sz w:val="20"/>
          <w:szCs w:val="20"/>
          <w:lang w:val="en-US"/>
        </w:rPr>
        <w:t xml:space="preserve">MS SQL, </w:t>
      </w:r>
      <w:r w:rsidRPr="2686D201" w:rsidR="7D948588">
        <w:rPr>
          <w:rFonts w:eastAsia="Calibri"/>
          <w:i w:val="1"/>
          <w:iCs w:val="1"/>
          <w:sz w:val="20"/>
          <w:szCs w:val="20"/>
          <w:lang w:val="en-US"/>
        </w:rPr>
        <w:t xml:space="preserve">Entity Framework, ADO.NET, </w:t>
      </w:r>
      <w:r w:rsidRPr="2686D201" w:rsidR="7D948588">
        <w:rPr>
          <w:rFonts w:eastAsia="Calibri"/>
          <w:i w:val="1"/>
          <w:iCs w:val="1"/>
          <w:sz w:val="20"/>
          <w:szCs w:val="20"/>
          <w:lang w:val="en-US"/>
        </w:rPr>
        <w:t>XUnit</w:t>
      </w:r>
      <w:r w:rsidRPr="2686D201" w:rsidR="68FCD218">
        <w:rPr>
          <w:rFonts w:eastAsia="Calibri"/>
          <w:i w:val="1"/>
          <w:iCs w:val="1"/>
          <w:sz w:val="20"/>
          <w:szCs w:val="20"/>
          <w:lang w:val="en-US"/>
        </w:rPr>
        <w:t>, Azure</w:t>
      </w:r>
      <w:r w:rsidRPr="2686D201" w:rsidR="00984DC9">
        <w:rPr>
          <w:rFonts w:eastAsia="Calibri"/>
          <w:i w:val="1"/>
          <w:iCs w:val="1"/>
          <w:sz w:val="20"/>
          <w:szCs w:val="20"/>
          <w:lang w:val="en-US"/>
        </w:rPr>
        <w:t>.</w:t>
      </w:r>
    </w:p>
    <w:p w:rsidRPr="000646AD" w:rsidR="00F9148B" w:rsidP="00465D5A" w:rsidRDefault="009B5466" w14:paraId="605D28E2" w14:textId="3EF8A2E7">
      <w:pPr>
        <w:jc w:val="both"/>
        <w:rPr>
          <w:rFonts w:eastAsia="Calibri"/>
          <w:b/>
          <w:sz w:val="20"/>
          <w:szCs w:val="20"/>
        </w:rPr>
      </w:pPr>
      <w:bookmarkStart w:name="_Hlk536552461" w:id="0"/>
      <w:r w:rsidRPr="00984DC9">
        <w:rPr>
          <w:sz w:val="16"/>
          <w:szCs w:val="16"/>
        </w:rPr>
        <w:br/>
      </w:r>
      <w:r w:rsidRPr="000646AD" w:rsidR="00D23089">
        <w:rPr>
          <w:rFonts w:eastAsia="Calibri"/>
          <w:b/>
          <w:sz w:val="20"/>
          <w:szCs w:val="20"/>
        </w:rPr>
        <w:t>FIRST ATLANTIC BANK</w:t>
      </w:r>
      <w:r w:rsidRPr="000646AD" w:rsidR="00D3075D">
        <w:rPr>
          <w:rFonts w:eastAsia="Calibri"/>
          <w:b/>
          <w:sz w:val="20"/>
          <w:szCs w:val="20"/>
        </w:rPr>
        <w:t xml:space="preserve">, </w:t>
      </w:r>
      <w:r w:rsidRPr="000646AD" w:rsidR="00D23089">
        <w:rPr>
          <w:rFonts w:eastAsia="Calibri"/>
          <w:b/>
          <w:sz w:val="20"/>
          <w:szCs w:val="20"/>
        </w:rPr>
        <w:t>Accra</w:t>
      </w:r>
      <w:r w:rsidRPr="000646AD" w:rsidR="00D3075D">
        <w:rPr>
          <w:rFonts w:eastAsia="Calibri"/>
          <w:b/>
          <w:sz w:val="20"/>
          <w:szCs w:val="20"/>
        </w:rPr>
        <w:t xml:space="preserve">, </w:t>
      </w:r>
      <w:r w:rsidRPr="000646AD" w:rsidR="00D23089">
        <w:rPr>
          <w:rFonts w:eastAsia="Calibri"/>
          <w:b/>
          <w:sz w:val="20"/>
          <w:szCs w:val="20"/>
        </w:rPr>
        <w:t>Ghana</w:t>
      </w:r>
      <w:r w:rsidRPr="000646AD" w:rsidR="00D3075D">
        <w:rPr>
          <w:rFonts w:eastAsia="Calibri"/>
          <w:b/>
          <w:sz w:val="20"/>
          <w:szCs w:val="20"/>
        </w:rPr>
        <w:t xml:space="preserve"> </w:t>
      </w:r>
      <w:r w:rsidRPr="000646AD" w:rsidR="00D3075D">
        <w:rPr>
          <w:rFonts w:ascii="Symbol" w:hAnsi="Symbol" w:eastAsia="Symbol" w:cs="Symbol"/>
          <w:b/>
          <w:sz w:val="20"/>
          <w:szCs w:val="20"/>
        </w:rPr>
        <w:t>·</w:t>
      </w:r>
      <w:r w:rsidRPr="000646AD" w:rsidR="00D3075D">
        <w:rPr>
          <w:rFonts w:eastAsia="Calibri"/>
          <w:b/>
          <w:sz w:val="20"/>
          <w:szCs w:val="20"/>
        </w:rPr>
        <w:t xml:space="preserve"> </w:t>
      </w:r>
      <w:r w:rsidRPr="000646AD" w:rsidR="00D23089">
        <w:rPr>
          <w:rFonts w:eastAsia="Calibri"/>
          <w:b/>
          <w:sz w:val="20"/>
          <w:szCs w:val="20"/>
        </w:rPr>
        <w:t xml:space="preserve">06/2021 – </w:t>
      </w:r>
      <w:r w:rsidR="0092207A">
        <w:rPr>
          <w:b/>
          <w:sz w:val="20"/>
        </w:rPr>
        <w:t>0</w:t>
      </w:r>
      <w:r w:rsidR="002126ED">
        <w:rPr>
          <w:b/>
          <w:sz w:val="20"/>
        </w:rPr>
        <w:t>9</w:t>
      </w:r>
      <w:r w:rsidR="00D23089">
        <w:rPr>
          <w:b/>
          <w:sz w:val="20"/>
        </w:rPr>
        <w:t>/202</w:t>
      </w:r>
      <w:r w:rsidR="0035505E">
        <w:rPr>
          <w:b/>
          <w:sz w:val="20"/>
        </w:rPr>
        <w:t>3</w:t>
      </w:r>
    </w:p>
    <w:p w:rsidRPr="000646AD" w:rsidR="00D3075D" w:rsidP="007D0C6B" w:rsidRDefault="00853345" w14:paraId="70F6482E" w14:textId="1290E214">
      <w:pPr>
        <w:jc w:val="both"/>
        <w:rPr>
          <w:rFonts w:eastAsia="Calibri"/>
          <w:bCs/>
          <w:sz w:val="20"/>
          <w:szCs w:val="20"/>
        </w:rPr>
      </w:pPr>
      <w:r>
        <w:rPr>
          <w:rFonts w:eastAsia="Calibri"/>
          <w:bCs/>
          <w:sz w:val="20"/>
          <w:szCs w:val="20"/>
        </w:rPr>
        <w:t>A</w:t>
      </w:r>
      <w:r w:rsidRPr="000646AD" w:rsidR="00D23089">
        <w:rPr>
          <w:rFonts w:eastAsia="Calibri"/>
          <w:bCs/>
          <w:sz w:val="20"/>
          <w:szCs w:val="20"/>
        </w:rPr>
        <w:t xml:space="preserve"> </w:t>
      </w:r>
      <w:r w:rsidRPr="000646AD" w:rsidR="00CC7F14">
        <w:rPr>
          <w:rFonts w:eastAsia="Calibri"/>
          <w:bCs/>
          <w:sz w:val="20"/>
          <w:szCs w:val="20"/>
        </w:rPr>
        <w:t xml:space="preserve">licensed commercial </w:t>
      </w:r>
      <w:r w:rsidRPr="000646AD" w:rsidR="00D23089">
        <w:rPr>
          <w:rFonts w:eastAsia="Calibri"/>
          <w:bCs/>
          <w:sz w:val="20"/>
          <w:szCs w:val="20"/>
        </w:rPr>
        <w:t>universal bank in Ghana</w:t>
      </w:r>
      <w:r w:rsidRPr="000646AD" w:rsidR="00D3075D">
        <w:rPr>
          <w:rFonts w:eastAsia="Calibri"/>
          <w:bCs/>
          <w:sz w:val="20"/>
          <w:szCs w:val="20"/>
        </w:rPr>
        <w:t>.</w:t>
      </w:r>
    </w:p>
    <w:p w:rsidRPr="000646AD" w:rsidR="00D3075D" w:rsidP="007D0C6B" w:rsidRDefault="00D3075D" w14:paraId="333C03FF" w14:textId="77777777">
      <w:pPr>
        <w:jc w:val="both"/>
        <w:rPr>
          <w:rFonts w:eastAsia="Calibri"/>
          <w:bCs/>
          <w:sz w:val="6"/>
          <w:szCs w:val="6"/>
        </w:rPr>
      </w:pPr>
    </w:p>
    <w:p w:rsidRPr="000646AD" w:rsidR="00D3075D" w:rsidP="007D0C6B" w:rsidRDefault="00D23089" w14:paraId="20722E12" w14:textId="6D4B8CA9">
      <w:pPr>
        <w:jc w:val="both"/>
        <w:rPr>
          <w:rFonts w:eastAsia="Calibri"/>
          <w:b/>
          <w:sz w:val="20"/>
          <w:szCs w:val="20"/>
        </w:rPr>
      </w:pPr>
      <w:r w:rsidRPr="000646AD">
        <w:rPr>
          <w:rFonts w:eastAsia="Calibri"/>
          <w:b/>
          <w:sz w:val="20"/>
          <w:szCs w:val="20"/>
        </w:rPr>
        <w:t>S</w:t>
      </w:r>
      <w:r w:rsidR="003B3B8F">
        <w:rPr>
          <w:rFonts w:eastAsia="Calibri"/>
          <w:b/>
          <w:sz w:val="20"/>
          <w:szCs w:val="20"/>
        </w:rPr>
        <w:t>enior</w:t>
      </w:r>
      <w:r w:rsidRPr="000646AD">
        <w:rPr>
          <w:rFonts w:eastAsia="Calibri"/>
          <w:b/>
          <w:sz w:val="20"/>
          <w:szCs w:val="20"/>
        </w:rPr>
        <w:t xml:space="preserve"> Software Engineer</w:t>
      </w:r>
    </w:p>
    <w:p w:rsidRPr="000646AD" w:rsidR="00B40C0C" w:rsidP="2686D201" w:rsidRDefault="00D23089" w14:paraId="1959AE14" w14:textId="4C08B108">
      <w:pPr>
        <w:jc w:val="both"/>
        <w:rPr>
          <w:rFonts w:eastAsia="Calibri"/>
          <w:sz w:val="20"/>
          <w:szCs w:val="20"/>
          <w:lang w:val="en-US"/>
        </w:rPr>
      </w:pPr>
      <w:r w:rsidRPr="2686D201" w:rsidR="679A4497">
        <w:rPr>
          <w:rFonts w:eastAsia="Calibri"/>
          <w:sz w:val="20"/>
          <w:szCs w:val="20"/>
          <w:lang w:val="en-US"/>
        </w:rPr>
        <w:t xml:space="preserve">Developed and </w:t>
      </w:r>
      <w:r w:rsidRPr="2686D201" w:rsidR="679A4497">
        <w:rPr>
          <w:rFonts w:eastAsia="Calibri"/>
          <w:sz w:val="20"/>
          <w:szCs w:val="20"/>
          <w:lang w:val="en-US"/>
        </w:rPr>
        <w:t>maintained</w:t>
      </w:r>
      <w:r w:rsidRPr="2686D201" w:rsidR="679A4497">
        <w:rPr>
          <w:rFonts w:eastAsia="Calibri"/>
          <w:sz w:val="20"/>
          <w:szCs w:val="20"/>
          <w:lang w:val="en-US"/>
        </w:rPr>
        <w:t xml:space="preserve"> multiple projects including Corporate Pay and Corporate Mobile Banking</w:t>
      </w:r>
      <w:r w:rsidRPr="2686D201" w:rsidR="6E0306C0">
        <w:rPr>
          <w:rFonts w:eastAsia="Calibri"/>
          <w:sz w:val="20"/>
          <w:szCs w:val="20"/>
          <w:lang w:val="en-US"/>
        </w:rPr>
        <w:t>.</w:t>
      </w:r>
    </w:p>
    <w:p w:rsidRPr="000646AD" w:rsidR="001317D3" w:rsidP="06A2A2F9" w:rsidRDefault="00BC2416" w14:paraId="1B86A483" w14:textId="3623CE2A">
      <w:pPr>
        <w:numPr>
          <w:ilvl w:val="0"/>
          <w:numId w:val="30"/>
        </w:numPr>
        <w:ind w:left="360" w:hanging="216"/>
        <w:jc w:val="both"/>
        <w:rPr>
          <w:rFonts w:eastAsia="Calibri"/>
          <w:sz w:val="20"/>
          <w:szCs w:val="20"/>
        </w:rPr>
      </w:pPr>
      <w:r w:rsidRPr="06A2A2F9">
        <w:rPr>
          <w:rFonts w:eastAsia="Calibri"/>
          <w:sz w:val="20"/>
          <w:szCs w:val="20"/>
        </w:rPr>
        <w:t>Designed and built the Corporate Pay backend with .NET and MS SQL, cutting transaction time by 40</w:t>
      </w:r>
      <w:r w:rsidRPr="06A2A2F9" w:rsidR="00986335">
        <w:rPr>
          <w:rFonts w:eastAsia="Calibri"/>
          <w:sz w:val="20"/>
          <w:szCs w:val="20"/>
        </w:rPr>
        <w:t>% and achieving</w:t>
      </w:r>
      <w:r w:rsidRPr="06A2A2F9" w:rsidR="62FB1F68">
        <w:rPr>
          <w:rFonts w:eastAsia="Calibri"/>
          <w:sz w:val="20"/>
          <w:szCs w:val="20"/>
        </w:rPr>
        <w:t xml:space="preserve"> </w:t>
      </w:r>
      <w:r w:rsidRPr="06A2A2F9">
        <w:rPr>
          <w:rFonts w:eastAsia="Calibri"/>
          <w:sz w:val="20"/>
          <w:szCs w:val="20"/>
        </w:rPr>
        <w:t>faster payments.</w:t>
      </w:r>
    </w:p>
    <w:p w:rsidR="1E33D11C" w:rsidP="2686D201" w:rsidRDefault="1E33D11C" w14:paraId="5CCECBD4" w14:textId="73B7F608">
      <w:pPr>
        <w:numPr>
          <w:ilvl w:val="0"/>
          <w:numId w:val="30"/>
        </w:numPr>
        <w:ind w:left="360" w:hanging="216"/>
        <w:jc w:val="both"/>
        <w:rPr>
          <w:rFonts w:eastAsia="Calibri"/>
          <w:sz w:val="20"/>
          <w:szCs w:val="20"/>
          <w:lang w:val="en-US"/>
        </w:rPr>
      </w:pPr>
      <w:r w:rsidRPr="2686D201" w:rsidR="5BC1EE5F">
        <w:rPr>
          <w:rFonts w:eastAsia="Calibri"/>
          <w:sz w:val="20"/>
          <w:szCs w:val="20"/>
          <w:lang w:val="en-US"/>
        </w:rPr>
        <w:t xml:space="preserve">Built a scalable microservices architecture for the payment system, </w:t>
      </w:r>
      <w:r w:rsidRPr="2686D201" w:rsidR="5BC1EE5F">
        <w:rPr>
          <w:rFonts w:eastAsia="Calibri"/>
          <w:sz w:val="20"/>
          <w:szCs w:val="20"/>
          <w:lang w:val="en-US"/>
        </w:rPr>
        <w:t>leveraging</w:t>
      </w:r>
      <w:r w:rsidRPr="2686D201" w:rsidR="5BC1EE5F">
        <w:rPr>
          <w:rFonts w:eastAsia="Calibri"/>
          <w:sz w:val="20"/>
          <w:szCs w:val="20"/>
          <w:lang w:val="en-US"/>
        </w:rPr>
        <w:t xml:space="preserve"> Azure and .NET Core, which resulted in improved system reliability and a 20% increase in service uptime during peak transaction periods.</w:t>
      </w:r>
    </w:p>
    <w:p w:rsidR="0F39F6AB" w:rsidP="0DBB55B1" w:rsidRDefault="0F39F6AB" w14:paraId="6EF35802" w14:textId="6FBD5537">
      <w:pPr>
        <w:numPr>
          <w:ilvl w:val="0"/>
          <w:numId w:val="30"/>
        </w:numPr>
        <w:ind w:left="360" w:hanging="216"/>
        <w:jc w:val="both"/>
        <w:rPr>
          <w:rFonts w:eastAsia="Calibri"/>
          <w:sz w:val="20"/>
          <w:szCs w:val="20"/>
        </w:rPr>
      </w:pPr>
      <w:r w:rsidRPr="0DBB55B1">
        <w:rPr>
          <w:rFonts w:eastAsia="Calibri"/>
          <w:sz w:val="20"/>
          <w:szCs w:val="20"/>
        </w:rPr>
        <w:t>Integrated third-party payment gateways and banking APIs via RESTful services, allowing for seamless mobile payments and increasing transaction volume by 40% within the first quarter post-launch.</w:t>
      </w:r>
    </w:p>
    <w:p w:rsidRPr="000646AD" w:rsidR="001317D3" w:rsidP="2686D201" w:rsidRDefault="001317D3" w14:paraId="03E61C3F" w14:textId="77777777">
      <w:pPr>
        <w:numPr>
          <w:ilvl w:val="0"/>
          <w:numId w:val="30"/>
        </w:numPr>
        <w:ind w:left="360" w:hanging="216"/>
        <w:jc w:val="both"/>
        <w:rPr>
          <w:rFonts w:eastAsia="Calibri"/>
          <w:sz w:val="20"/>
          <w:szCs w:val="20"/>
          <w:lang w:val="en-US"/>
        </w:rPr>
      </w:pPr>
      <w:r w:rsidRPr="2686D201" w:rsidR="33FD0E61">
        <w:rPr>
          <w:rFonts w:eastAsia="Calibri"/>
          <w:sz w:val="20"/>
          <w:szCs w:val="20"/>
          <w:lang w:val="en-US"/>
        </w:rPr>
        <w:t xml:space="preserve">Optimized database queries in MS SQL by refactoring stored procedures and indexing critical tables, reducing the system's database </w:t>
      </w:r>
      <w:r w:rsidRPr="2686D201" w:rsidR="33FD0E61">
        <w:rPr>
          <w:rFonts w:eastAsia="Calibri"/>
          <w:sz w:val="20"/>
          <w:szCs w:val="20"/>
          <w:lang w:val="en-US"/>
        </w:rPr>
        <w:t>load</w:t>
      </w:r>
      <w:r w:rsidRPr="2686D201" w:rsidR="33FD0E61">
        <w:rPr>
          <w:rFonts w:eastAsia="Calibri"/>
          <w:sz w:val="20"/>
          <w:szCs w:val="20"/>
          <w:lang w:val="en-US"/>
        </w:rPr>
        <w:t xml:space="preserve"> and boosting query response times by 50%.</w:t>
      </w:r>
    </w:p>
    <w:p w:rsidRPr="000646AD" w:rsidR="001317D3" w:rsidP="005A26D1" w:rsidRDefault="00012C3D" w14:paraId="11A213CA" w14:textId="4D3A5282">
      <w:pPr>
        <w:numPr>
          <w:ilvl w:val="0"/>
          <w:numId w:val="30"/>
        </w:numPr>
        <w:ind w:left="360" w:hanging="216"/>
        <w:jc w:val="both"/>
        <w:rPr>
          <w:rFonts w:eastAsia="Calibri"/>
          <w:bCs/>
          <w:sz w:val="20"/>
          <w:szCs w:val="20"/>
        </w:rPr>
      </w:pPr>
      <w:r w:rsidRPr="0DBB55B1">
        <w:rPr>
          <w:rFonts w:eastAsia="Calibri"/>
          <w:sz w:val="20"/>
          <w:szCs w:val="20"/>
        </w:rPr>
        <w:t>Implemented a secure OAuth2 and JWT-based authentication system, reducing unauthorized access by 25% and ensuring compliance.</w:t>
      </w:r>
    </w:p>
    <w:p w:rsidRPr="000646AD" w:rsidR="001317D3" w:rsidP="005A26D1" w:rsidRDefault="001317D3" w14:paraId="076ED1C5" w14:textId="77777777">
      <w:pPr>
        <w:numPr>
          <w:ilvl w:val="0"/>
          <w:numId w:val="30"/>
        </w:numPr>
        <w:ind w:left="360" w:hanging="216"/>
        <w:jc w:val="both"/>
        <w:rPr>
          <w:rFonts w:eastAsia="Calibri"/>
          <w:bCs/>
          <w:sz w:val="20"/>
          <w:szCs w:val="20"/>
        </w:rPr>
      </w:pPr>
      <w:r w:rsidRPr="000646AD">
        <w:rPr>
          <w:rFonts w:eastAsia="Calibri"/>
          <w:bCs/>
          <w:sz w:val="20"/>
          <w:szCs w:val="20"/>
        </w:rPr>
        <w:t>Engineered and deployed a modular-based architecture to handle banking transactions at scale, resulting in a 30% improvement in system response time during high-volume user traffic periods.</w:t>
      </w:r>
    </w:p>
    <w:p w:rsidRPr="000646AD" w:rsidR="001317D3" w:rsidP="005A26D1" w:rsidRDefault="001317D3" w14:paraId="417230FB" w14:textId="77777777">
      <w:pPr>
        <w:numPr>
          <w:ilvl w:val="0"/>
          <w:numId w:val="30"/>
        </w:numPr>
        <w:ind w:left="360" w:hanging="216"/>
        <w:jc w:val="both"/>
        <w:rPr>
          <w:rFonts w:eastAsia="Calibri"/>
          <w:bCs/>
          <w:sz w:val="20"/>
          <w:szCs w:val="20"/>
        </w:rPr>
      </w:pPr>
      <w:r w:rsidRPr="0DBB55B1">
        <w:rPr>
          <w:rFonts w:eastAsia="Calibri"/>
          <w:sz w:val="20"/>
          <w:szCs w:val="20"/>
        </w:rPr>
        <w:t>Implemented real-time push notifications using Azure Notification Hub, alerting users of critical banking activities and improving user engagement by 20%.</w:t>
      </w:r>
    </w:p>
    <w:p w:rsidRPr="000646AD" w:rsidR="001D65F2" w:rsidP="2686D201" w:rsidRDefault="00D3075D" w14:paraId="0F00F1ED" w14:textId="060304FA">
      <w:pPr>
        <w:jc w:val="both"/>
        <w:rPr>
          <w:rFonts w:eastAsia="Calibri"/>
          <w:i w:val="1"/>
          <w:iCs w:val="1"/>
          <w:sz w:val="20"/>
          <w:szCs w:val="20"/>
          <w:lang w:val="en-GB"/>
        </w:rPr>
      </w:pPr>
      <w:r w:rsidRPr="2686D201" w:rsidR="7C11381F">
        <w:rPr>
          <w:rFonts w:eastAsia="Calibri"/>
          <w:b w:val="1"/>
          <w:bCs w:val="1"/>
          <w:i w:val="1"/>
          <w:iCs w:val="1"/>
          <w:sz w:val="20"/>
          <w:szCs w:val="20"/>
          <w:u w:val="single"/>
          <w:lang w:val="en-GB"/>
        </w:rPr>
        <w:t>Technologies Used:</w:t>
      </w:r>
      <w:r w:rsidRPr="2686D201" w:rsidR="7C11381F">
        <w:rPr>
          <w:rFonts w:eastAsia="Calibri"/>
          <w:i w:val="1"/>
          <w:iCs w:val="1"/>
          <w:sz w:val="20"/>
          <w:szCs w:val="20"/>
          <w:lang w:val="en-GB"/>
        </w:rPr>
        <w:t xml:space="preserve"> </w:t>
      </w:r>
      <w:r w:rsidRPr="2686D201" w:rsidR="679A4497">
        <w:rPr>
          <w:rFonts w:eastAsia="Calibri"/>
          <w:i w:val="1"/>
          <w:iCs w:val="1"/>
          <w:sz w:val="20"/>
          <w:szCs w:val="20"/>
          <w:lang w:val="en-GB"/>
        </w:rPr>
        <w:t xml:space="preserve">C#, </w:t>
      </w:r>
      <w:r w:rsidRPr="2686D201" w:rsidR="679A4497">
        <w:rPr>
          <w:rFonts w:eastAsia="Calibri"/>
          <w:i w:val="1"/>
          <w:iCs w:val="1"/>
          <w:sz w:val="20"/>
          <w:szCs w:val="20"/>
          <w:lang w:val="en-GB"/>
        </w:rPr>
        <w:t>ASP.Net</w:t>
      </w:r>
      <w:r w:rsidRPr="2686D201" w:rsidR="679A4497">
        <w:rPr>
          <w:rFonts w:eastAsia="Calibri"/>
          <w:i w:val="1"/>
          <w:iCs w:val="1"/>
          <w:sz w:val="20"/>
          <w:szCs w:val="20"/>
          <w:lang w:val="en-GB"/>
        </w:rPr>
        <w:t xml:space="preserve"> Core, Entity </w:t>
      </w:r>
      <w:r w:rsidRPr="2686D201" w:rsidR="6AEFD6B0">
        <w:rPr>
          <w:rFonts w:eastAsia="Calibri"/>
          <w:i w:val="1"/>
          <w:iCs w:val="1"/>
          <w:sz w:val="20"/>
          <w:szCs w:val="20"/>
          <w:lang w:val="en-GB"/>
        </w:rPr>
        <w:t xml:space="preserve">Framework, </w:t>
      </w:r>
      <w:r w:rsidRPr="2686D201" w:rsidR="157B146E">
        <w:rPr>
          <w:rFonts w:eastAsia="Calibri"/>
          <w:i w:val="1"/>
          <w:iCs w:val="1"/>
          <w:sz w:val="20"/>
          <w:szCs w:val="20"/>
          <w:lang w:val="en-GB"/>
        </w:rPr>
        <w:t>Dapper, ADO.NET</w:t>
      </w:r>
      <w:r w:rsidRPr="2686D201" w:rsidR="679A4497">
        <w:rPr>
          <w:rFonts w:eastAsia="Calibri"/>
          <w:i w:val="1"/>
          <w:iCs w:val="1"/>
          <w:sz w:val="20"/>
          <w:szCs w:val="20"/>
          <w:lang w:val="en-GB"/>
        </w:rPr>
        <w:t xml:space="preserve">, </w:t>
      </w:r>
      <w:r w:rsidRPr="2686D201" w:rsidR="679A4497">
        <w:rPr>
          <w:rFonts w:eastAsia="Calibri"/>
          <w:i w:val="1"/>
          <w:iCs w:val="1"/>
          <w:sz w:val="20"/>
          <w:szCs w:val="20"/>
          <w:lang w:val="en-GB"/>
        </w:rPr>
        <w:t>XUnit</w:t>
      </w:r>
      <w:r w:rsidRPr="2686D201" w:rsidR="6AEFD6B0">
        <w:rPr>
          <w:rFonts w:eastAsia="Calibri"/>
          <w:i w:val="1"/>
          <w:iCs w:val="1"/>
          <w:sz w:val="20"/>
          <w:szCs w:val="20"/>
          <w:lang w:val="en-GB"/>
        </w:rPr>
        <w:t>.</w:t>
      </w:r>
    </w:p>
    <w:p w:rsidRPr="00984DC9" w:rsidR="0094740F" w:rsidP="007D0C6B" w:rsidRDefault="0094740F" w14:paraId="1E6E60B9" w14:textId="77777777">
      <w:pPr>
        <w:jc w:val="both"/>
        <w:rPr>
          <w:rFonts w:eastAsia="Calibri"/>
          <w:bCs/>
          <w:i/>
          <w:iCs/>
          <w:sz w:val="16"/>
          <w:szCs w:val="16"/>
        </w:rPr>
      </w:pPr>
    </w:p>
    <w:p w:rsidRPr="000646AD" w:rsidR="00F9148B" w:rsidP="007D0C6B" w:rsidRDefault="00D23089" w14:paraId="0BB74F6C" w14:textId="77777777">
      <w:pPr>
        <w:jc w:val="both"/>
        <w:rPr>
          <w:rFonts w:eastAsia="Calibri"/>
          <w:b/>
          <w:sz w:val="20"/>
          <w:szCs w:val="20"/>
        </w:rPr>
      </w:pPr>
      <w:r w:rsidRPr="000646AD">
        <w:rPr>
          <w:rFonts w:eastAsia="Calibri"/>
          <w:b/>
          <w:sz w:val="20"/>
          <w:szCs w:val="20"/>
        </w:rPr>
        <w:t>CODERICH SOFTWARES</w:t>
      </w:r>
      <w:r w:rsidRPr="000646AD" w:rsidR="00D3075D">
        <w:rPr>
          <w:rFonts w:eastAsia="Calibri"/>
          <w:b/>
          <w:sz w:val="20"/>
          <w:szCs w:val="20"/>
        </w:rPr>
        <w:t xml:space="preserve">, </w:t>
      </w:r>
      <w:r w:rsidRPr="000646AD">
        <w:rPr>
          <w:rFonts w:eastAsia="Calibri"/>
          <w:b/>
          <w:sz w:val="20"/>
          <w:szCs w:val="20"/>
        </w:rPr>
        <w:t>Accra</w:t>
      </w:r>
      <w:r w:rsidRPr="000646AD" w:rsidR="00D3075D">
        <w:rPr>
          <w:rFonts w:eastAsia="Calibri"/>
          <w:b/>
          <w:sz w:val="20"/>
          <w:szCs w:val="20"/>
        </w:rPr>
        <w:t xml:space="preserve">, </w:t>
      </w:r>
      <w:r w:rsidRPr="000646AD">
        <w:rPr>
          <w:rFonts w:eastAsia="Calibri"/>
          <w:b/>
          <w:sz w:val="20"/>
          <w:szCs w:val="20"/>
        </w:rPr>
        <w:t>Ghana</w:t>
      </w:r>
      <w:r w:rsidRPr="000646AD" w:rsidR="00D3075D">
        <w:rPr>
          <w:rFonts w:eastAsia="Calibri"/>
          <w:b/>
          <w:sz w:val="20"/>
          <w:szCs w:val="20"/>
        </w:rPr>
        <w:t xml:space="preserve"> </w:t>
      </w:r>
      <w:r w:rsidRPr="000646AD" w:rsidR="00D3075D">
        <w:rPr>
          <w:rFonts w:ascii="Symbol" w:hAnsi="Symbol" w:eastAsia="Symbol" w:cs="Symbol"/>
          <w:b/>
          <w:sz w:val="20"/>
          <w:szCs w:val="20"/>
        </w:rPr>
        <w:t>·</w:t>
      </w:r>
      <w:r w:rsidRPr="000646AD" w:rsidR="00D3075D">
        <w:rPr>
          <w:rFonts w:eastAsia="Calibri"/>
          <w:b/>
          <w:sz w:val="20"/>
          <w:szCs w:val="20"/>
        </w:rPr>
        <w:t xml:space="preserve"> </w:t>
      </w:r>
      <w:r w:rsidRPr="000646AD">
        <w:rPr>
          <w:rFonts w:eastAsia="Calibri"/>
          <w:b/>
          <w:sz w:val="20"/>
          <w:szCs w:val="20"/>
        </w:rPr>
        <w:t xml:space="preserve">06/2019 – </w:t>
      </w:r>
      <w:r>
        <w:rPr>
          <w:b/>
          <w:sz w:val="20"/>
        </w:rPr>
        <w:t>04/2021</w:t>
      </w:r>
    </w:p>
    <w:p w:rsidRPr="000646AD" w:rsidR="00D3075D" w:rsidP="007D0C6B" w:rsidRDefault="00513845" w14:paraId="126E9EB4" w14:textId="32E9A790">
      <w:pPr>
        <w:jc w:val="both"/>
        <w:rPr>
          <w:rFonts w:eastAsia="Calibri"/>
          <w:bCs/>
          <w:sz w:val="20"/>
          <w:szCs w:val="20"/>
        </w:rPr>
      </w:pPr>
      <w:r>
        <w:rPr>
          <w:rFonts w:eastAsia="Calibri"/>
          <w:bCs/>
          <w:sz w:val="20"/>
          <w:szCs w:val="20"/>
        </w:rPr>
        <w:t>A</w:t>
      </w:r>
      <w:r w:rsidRPr="000646AD" w:rsidR="00D23089">
        <w:rPr>
          <w:rFonts w:eastAsia="Calibri"/>
          <w:bCs/>
          <w:sz w:val="20"/>
          <w:szCs w:val="20"/>
        </w:rPr>
        <w:t xml:space="preserve"> </w:t>
      </w:r>
      <w:r w:rsidRPr="000646AD">
        <w:rPr>
          <w:rFonts w:eastAsia="Calibri"/>
          <w:bCs/>
          <w:sz w:val="20"/>
          <w:szCs w:val="20"/>
        </w:rPr>
        <w:t xml:space="preserve">licensed </w:t>
      </w:r>
      <w:r w:rsidRPr="000646AD" w:rsidR="00D23089">
        <w:rPr>
          <w:rFonts w:eastAsia="Calibri"/>
          <w:bCs/>
          <w:sz w:val="20"/>
          <w:szCs w:val="20"/>
        </w:rPr>
        <w:t>Payment Service Provider Enhanced (EPSP) by the Bank of Ghana to collect and process payment services.</w:t>
      </w:r>
    </w:p>
    <w:p w:rsidRPr="000646AD" w:rsidR="00D3075D" w:rsidP="007D0C6B" w:rsidRDefault="00D3075D" w14:paraId="38CB2945" w14:textId="77777777">
      <w:pPr>
        <w:jc w:val="both"/>
        <w:rPr>
          <w:rFonts w:eastAsia="Calibri"/>
          <w:bCs/>
          <w:sz w:val="6"/>
          <w:szCs w:val="6"/>
        </w:rPr>
      </w:pPr>
    </w:p>
    <w:p w:rsidRPr="000646AD" w:rsidR="00D3075D" w:rsidP="007D0C6B" w:rsidRDefault="00D23089" w14:paraId="64FB19A6" w14:textId="7865BB9F">
      <w:pPr>
        <w:jc w:val="both"/>
        <w:rPr>
          <w:rFonts w:eastAsia="Calibri"/>
          <w:b/>
          <w:sz w:val="20"/>
          <w:szCs w:val="20"/>
        </w:rPr>
      </w:pPr>
      <w:r w:rsidRPr="000646AD">
        <w:rPr>
          <w:rFonts w:eastAsia="Calibri"/>
          <w:b/>
          <w:sz w:val="20"/>
          <w:szCs w:val="20"/>
        </w:rPr>
        <w:t>Software Developer</w:t>
      </w:r>
    </w:p>
    <w:p w:rsidRPr="000646AD" w:rsidR="00B40C0C" w:rsidP="2686D201" w:rsidRDefault="00D23089" w14:paraId="1013F07D" w14:textId="77777777">
      <w:pPr>
        <w:jc w:val="both"/>
        <w:rPr>
          <w:rFonts w:eastAsia="Calibri"/>
          <w:sz w:val="20"/>
          <w:szCs w:val="20"/>
          <w:lang w:val="en-US"/>
        </w:rPr>
      </w:pPr>
      <w:r w:rsidRPr="2686D201" w:rsidR="679A4497">
        <w:rPr>
          <w:rFonts w:eastAsia="Calibri"/>
          <w:sz w:val="20"/>
          <w:szCs w:val="20"/>
          <w:lang w:val="en-US"/>
        </w:rPr>
        <w:t>Developed and maintained multiple projects including Remittances (Web-Based System) and Universal Banking Solutions (Web-Based Banking System).</w:t>
      </w:r>
    </w:p>
    <w:p w:rsidRPr="000646AD" w:rsidR="001317D3" w:rsidP="2686D201" w:rsidRDefault="00AF79F1" w14:paraId="67FDB690" w14:textId="400643D3">
      <w:pPr>
        <w:numPr>
          <w:ilvl w:val="0"/>
          <w:numId w:val="31"/>
        </w:numPr>
        <w:ind w:left="360" w:hanging="216"/>
        <w:jc w:val="both"/>
        <w:rPr>
          <w:rFonts w:eastAsia="Calibri"/>
          <w:sz w:val="20"/>
          <w:szCs w:val="20"/>
          <w:lang w:val="en-GB"/>
        </w:rPr>
      </w:pPr>
      <w:r w:rsidRPr="2686D201" w:rsidR="1310AFF9">
        <w:rPr>
          <w:rFonts w:eastAsia="Calibri"/>
          <w:sz w:val="20"/>
          <w:szCs w:val="20"/>
          <w:lang w:val="en-GB"/>
        </w:rPr>
        <w:t>Refactored and d</w:t>
      </w:r>
      <w:r w:rsidRPr="2686D201" w:rsidR="33FD0E61">
        <w:rPr>
          <w:rFonts w:eastAsia="Calibri"/>
          <w:sz w:val="20"/>
          <w:szCs w:val="20"/>
          <w:lang w:val="en-GB"/>
        </w:rPr>
        <w:t xml:space="preserve">eveloped the back-end services for an inward remittance application, using .NET Core and MS SQL, enabling </w:t>
      </w:r>
      <w:r w:rsidRPr="2686D201" w:rsidR="7F74E5E5">
        <w:rPr>
          <w:rFonts w:eastAsia="Calibri"/>
          <w:sz w:val="20"/>
          <w:szCs w:val="20"/>
          <w:lang w:val="en-GB"/>
        </w:rPr>
        <w:t>seamless</w:t>
      </w:r>
      <w:r w:rsidRPr="2686D201" w:rsidR="33FD0E61">
        <w:rPr>
          <w:rFonts w:eastAsia="Calibri"/>
          <w:sz w:val="20"/>
          <w:szCs w:val="20"/>
          <w:lang w:val="en-GB"/>
        </w:rPr>
        <w:t xml:space="preserve"> receipt of international </w:t>
      </w:r>
      <w:r w:rsidRPr="2686D201" w:rsidR="33FD0E61">
        <w:rPr>
          <w:rFonts w:eastAsia="Calibri"/>
          <w:sz w:val="20"/>
          <w:szCs w:val="20"/>
          <w:lang w:val="en-GB"/>
        </w:rPr>
        <w:t>remittances</w:t>
      </w:r>
      <w:r w:rsidRPr="2686D201" w:rsidR="33FD0E61">
        <w:rPr>
          <w:rFonts w:eastAsia="Calibri"/>
          <w:sz w:val="20"/>
          <w:szCs w:val="20"/>
          <w:lang w:val="en-GB"/>
        </w:rPr>
        <w:t xml:space="preserve"> and reducing processing time by 25%.</w:t>
      </w:r>
    </w:p>
    <w:p w:rsidRPr="000646AD" w:rsidR="001317D3" w:rsidP="2686D201" w:rsidRDefault="001317D3" w14:paraId="0B519346" w14:textId="77777777">
      <w:pPr>
        <w:numPr>
          <w:ilvl w:val="0"/>
          <w:numId w:val="31"/>
        </w:numPr>
        <w:ind w:left="360" w:hanging="216"/>
        <w:jc w:val="both"/>
        <w:rPr>
          <w:rFonts w:eastAsia="Calibri"/>
          <w:sz w:val="20"/>
          <w:szCs w:val="20"/>
          <w:lang w:val="en-US"/>
        </w:rPr>
      </w:pPr>
      <w:r w:rsidRPr="2686D201" w:rsidR="33FD0E61">
        <w:rPr>
          <w:rFonts w:eastAsia="Calibri"/>
          <w:sz w:val="20"/>
          <w:szCs w:val="20"/>
          <w:lang w:val="en-US"/>
        </w:rPr>
        <w:t>Engineered a secure API integration with external fraud detection systems, utilizing C# and RESTful services, ensuring real-time fraud checks for each transaction and reducing fraudulent transactions by 18%.</w:t>
      </w:r>
    </w:p>
    <w:p w:rsidRPr="000646AD" w:rsidR="001317D3" w:rsidP="2686D201" w:rsidRDefault="001317D3" w14:paraId="538B998E" w14:textId="77777777">
      <w:pPr>
        <w:numPr>
          <w:ilvl w:val="0"/>
          <w:numId w:val="31"/>
        </w:numPr>
        <w:ind w:left="360" w:hanging="216"/>
        <w:jc w:val="both"/>
        <w:rPr>
          <w:rFonts w:eastAsia="Calibri"/>
          <w:sz w:val="20"/>
          <w:szCs w:val="20"/>
          <w:lang w:val="en-US"/>
        </w:rPr>
      </w:pPr>
      <w:r w:rsidRPr="2686D201" w:rsidR="33FD0E61">
        <w:rPr>
          <w:rFonts w:eastAsia="Calibri"/>
          <w:sz w:val="20"/>
          <w:szCs w:val="20"/>
          <w:lang w:val="en-US"/>
        </w:rPr>
        <w:t>Optimized the transaction processing logic and database indexing, improving throughput by 40%, and ensuring minimal downtime even during peak remittance periods.</w:t>
      </w:r>
    </w:p>
    <w:p w:rsidRPr="000646AD" w:rsidR="001317D3" w:rsidP="005A26D1" w:rsidRDefault="001317D3" w14:paraId="635B5797" w14:textId="63672A9E">
      <w:pPr>
        <w:numPr>
          <w:ilvl w:val="0"/>
          <w:numId w:val="31"/>
        </w:numPr>
        <w:ind w:left="360" w:hanging="216"/>
        <w:jc w:val="both"/>
        <w:rPr>
          <w:rFonts w:eastAsia="Calibri"/>
          <w:sz w:val="20"/>
          <w:szCs w:val="20"/>
        </w:rPr>
      </w:pPr>
      <w:r w:rsidRPr="0DBB55B1">
        <w:rPr>
          <w:rFonts w:eastAsia="Calibri"/>
          <w:sz w:val="20"/>
          <w:szCs w:val="20"/>
        </w:rPr>
        <w:t xml:space="preserve">Developed the back-end architecture for a multi-tenant loan application platform, enabling corporate clients to manage </w:t>
      </w:r>
      <w:r w:rsidRPr="0DBB55B1" w:rsidR="0C0C8A28">
        <w:rPr>
          <w:rFonts w:eastAsia="Calibri"/>
          <w:sz w:val="20"/>
          <w:szCs w:val="20"/>
        </w:rPr>
        <w:t>loan</w:t>
      </w:r>
      <w:r w:rsidRPr="0DBB55B1">
        <w:rPr>
          <w:rFonts w:eastAsia="Calibri"/>
          <w:sz w:val="20"/>
          <w:szCs w:val="20"/>
        </w:rPr>
        <w:t xml:space="preserve"> disbursements to employees, using .NET Core and MS SQL, increasing deployment efficiency by 40%.</w:t>
      </w:r>
    </w:p>
    <w:p w:rsidRPr="000646AD" w:rsidR="001317D3" w:rsidP="005A26D1" w:rsidRDefault="001317D3" w14:paraId="423C2D39" w14:textId="332B1049">
      <w:pPr>
        <w:numPr>
          <w:ilvl w:val="0"/>
          <w:numId w:val="31"/>
        </w:numPr>
        <w:ind w:left="360" w:hanging="216"/>
        <w:jc w:val="both"/>
        <w:rPr>
          <w:rFonts w:eastAsia="Calibri"/>
          <w:sz w:val="20"/>
          <w:szCs w:val="20"/>
        </w:rPr>
      </w:pPr>
      <w:r w:rsidRPr="0DBB55B1">
        <w:rPr>
          <w:rFonts w:eastAsia="Calibri"/>
          <w:sz w:val="20"/>
          <w:szCs w:val="20"/>
        </w:rPr>
        <w:t>Engineered the salary payment automation feature within the loan application, reducing manual processing by 50% and improving disbursement speed for over 200,000 employees across multiple corporate clients.</w:t>
      </w:r>
    </w:p>
    <w:p w:rsidRPr="000646AD" w:rsidR="001317D3" w:rsidP="005A26D1" w:rsidRDefault="001317D3" w14:paraId="199FB6BB" w14:textId="77777777">
      <w:pPr>
        <w:numPr>
          <w:ilvl w:val="0"/>
          <w:numId w:val="31"/>
        </w:numPr>
        <w:ind w:left="360" w:hanging="216"/>
        <w:jc w:val="both"/>
        <w:rPr>
          <w:rFonts w:eastAsia="Calibri"/>
          <w:bCs/>
          <w:sz w:val="20"/>
          <w:szCs w:val="20"/>
        </w:rPr>
      </w:pPr>
      <w:r w:rsidRPr="0DBB55B1">
        <w:rPr>
          <w:rFonts w:eastAsia="Calibri"/>
          <w:sz w:val="20"/>
          <w:szCs w:val="20"/>
        </w:rPr>
        <w:t>Designed and implemented a scalable API service for integrating corporate payroll systems with the loan platform, using RESTful APIs and C#, streamlining salary disbursements and increasing processing volume by 30%.</w:t>
      </w:r>
    </w:p>
    <w:p w:rsidRPr="000646AD" w:rsidR="001317D3" w:rsidP="005A26D1" w:rsidRDefault="001317D3" w14:paraId="579D17BF" w14:textId="77777777">
      <w:pPr>
        <w:numPr>
          <w:ilvl w:val="0"/>
          <w:numId w:val="31"/>
        </w:numPr>
        <w:ind w:left="360" w:hanging="216"/>
        <w:jc w:val="both"/>
        <w:rPr>
          <w:rFonts w:eastAsia="Calibri"/>
          <w:bCs/>
          <w:sz w:val="20"/>
          <w:szCs w:val="20"/>
        </w:rPr>
      </w:pPr>
      <w:r w:rsidRPr="000646AD">
        <w:rPr>
          <w:rFonts w:eastAsia="Calibri"/>
          <w:bCs/>
          <w:sz w:val="20"/>
          <w:szCs w:val="20"/>
        </w:rPr>
        <w:t>Integrated automated compliance checks and reporting features to ensure that salary disbursements adhere to regional financial regulations, resulting in a 15% reduction in compliance-related issues for corporate clients.</w:t>
      </w:r>
    </w:p>
    <w:p w:rsidRPr="000646AD" w:rsidR="001D65F2" w:rsidP="06A2A2F9" w:rsidRDefault="00D3075D" w14:paraId="40A4CCE2" w14:textId="763DF34E">
      <w:pPr>
        <w:jc w:val="both"/>
        <w:rPr>
          <w:rFonts w:eastAsia="Calibri"/>
          <w:i/>
          <w:iCs/>
          <w:sz w:val="20"/>
          <w:szCs w:val="20"/>
        </w:rPr>
      </w:pPr>
      <w:r w:rsidRPr="06A2A2F9">
        <w:rPr>
          <w:rFonts w:eastAsia="Calibri"/>
          <w:b/>
          <w:bCs/>
          <w:i/>
          <w:iCs/>
          <w:sz w:val="20"/>
          <w:szCs w:val="20"/>
          <w:u w:val="single"/>
        </w:rPr>
        <w:t>Technologies Used:</w:t>
      </w:r>
      <w:r w:rsidRPr="06A2A2F9">
        <w:rPr>
          <w:rFonts w:eastAsia="Calibri"/>
          <w:i/>
          <w:iCs/>
          <w:sz w:val="20"/>
          <w:szCs w:val="20"/>
        </w:rPr>
        <w:t xml:space="preserve"> </w:t>
      </w:r>
      <w:r w:rsidRPr="06A2A2F9" w:rsidR="00D23089">
        <w:rPr>
          <w:rFonts w:eastAsia="Calibri"/>
          <w:i/>
          <w:iCs/>
          <w:sz w:val="20"/>
          <w:szCs w:val="20"/>
        </w:rPr>
        <w:t>.NET Core, Entity Framework Core, Dapper, LINQ, MassTransit, Angular, RabbitMQ, Kafka, Docker, Terraform, Git, GitHub Action, Azure Functions, Azure AppService, Azure SQL Database</w:t>
      </w:r>
      <w:r w:rsidRPr="06A2A2F9" w:rsidR="00513845">
        <w:rPr>
          <w:rFonts w:eastAsia="Calibri"/>
          <w:i/>
          <w:iCs/>
          <w:sz w:val="20"/>
          <w:szCs w:val="20"/>
        </w:rPr>
        <w:t>.</w:t>
      </w:r>
    </w:p>
    <w:p w:rsidRPr="000646AD" w:rsidR="00F875AE" w:rsidP="00F875AE" w:rsidRDefault="00F875AE" w14:paraId="2E2B037D" w14:textId="77777777">
      <w:pPr>
        <w:pBdr>
          <w:bottom w:val="single" w:color="auto" w:sz="4" w:space="1"/>
        </w:pBdr>
        <w:rPr>
          <w:rFonts w:eastAsia="Calibri"/>
          <w:bCs/>
          <w:sz w:val="6"/>
          <w:szCs w:val="6"/>
        </w:rPr>
      </w:pPr>
    </w:p>
    <w:p w:rsidRPr="00984DC9" w:rsidR="00097CAB" w:rsidP="00F9148B" w:rsidRDefault="00097CAB" w14:paraId="7EBD0705" w14:textId="77777777">
      <w:pPr>
        <w:jc w:val="both"/>
        <w:rPr>
          <w:rFonts w:eastAsia="Calibri"/>
          <w:b/>
          <w:sz w:val="16"/>
          <w:szCs w:val="16"/>
        </w:rPr>
      </w:pPr>
    </w:p>
    <w:p w:rsidRPr="000646AD" w:rsidR="0074353E" w:rsidP="002516F0" w:rsidRDefault="00D66B9C" w14:paraId="57F16ACF" w14:textId="7FFCFDE1">
      <w:pPr>
        <w:pStyle w:val="xfluidplugincopy"/>
        <w:shd w:val="clear" w:color="auto" w:fill="FFFFFF"/>
        <w:spacing w:before="0" w:beforeAutospacing="0" w:after="0" w:afterAutospacing="0"/>
        <w:jc w:val="center"/>
        <w:rPr>
          <w:rStyle w:val="xcontentpasted0"/>
          <w:rFonts w:ascii="Arial" w:hAnsi="Arial" w:cs="Arial"/>
          <w:b/>
          <w:bCs/>
          <w:sz w:val="20"/>
          <w:szCs w:val="20"/>
          <w:bdr w:val="none" w:color="auto" w:sz="0" w:space="0" w:frame="1"/>
        </w:rPr>
      </w:pPr>
      <w:bookmarkStart w:name="_Hlk124253628" w:id="1"/>
      <w:r w:rsidRPr="000646AD">
        <w:rPr>
          <w:rStyle w:val="xcontentpasted0"/>
          <w:rFonts w:ascii="Arial" w:hAnsi="Arial" w:cs="Arial"/>
          <w:b/>
          <w:bCs/>
          <w:sz w:val="20"/>
          <w:szCs w:val="20"/>
          <w:bdr w:val="none" w:color="auto" w:sz="0" w:space="0" w:frame="1"/>
        </w:rPr>
        <w:t>ACADEMIC PROJECTS</w:t>
      </w:r>
    </w:p>
    <w:p w:rsidRPr="00984DC9" w:rsidR="0074353E" w:rsidP="002516F0" w:rsidRDefault="0074353E" w14:paraId="25AF71FB" w14:textId="77777777">
      <w:pPr>
        <w:pStyle w:val="xfluidplugincopy"/>
        <w:shd w:val="clear" w:color="auto" w:fill="FFFFFF"/>
        <w:spacing w:before="0" w:beforeAutospacing="0" w:after="0" w:afterAutospacing="0"/>
        <w:jc w:val="center"/>
        <w:rPr>
          <w:rStyle w:val="xcontentpasted0"/>
          <w:rFonts w:ascii="Arial" w:hAnsi="Arial" w:cs="Arial"/>
          <w:b/>
          <w:bCs/>
          <w:sz w:val="16"/>
          <w:szCs w:val="16"/>
          <w:bdr w:val="none" w:color="auto" w:sz="0" w:space="0" w:frame="1"/>
        </w:rPr>
      </w:pPr>
    </w:p>
    <w:p w:rsidRPr="000646AD" w:rsidR="00D66B9C" w:rsidP="002516F0" w:rsidRDefault="0074353E" w14:paraId="4AEC21C9" w14:textId="25E1AF08">
      <w:pPr>
        <w:pStyle w:val="xfluidplugincopy"/>
        <w:shd w:val="clear" w:color="auto" w:fill="FFFFFF"/>
        <w:spacing w:before="0" w:beforeAutospacing="0" w:after="0" w:afterAutospacing="0"/>
        <w:rPr>
          <w:sz w:val="20"/>
          <w:szCs w:val="20"/>
        </w:rPr>
      </w:pPr>
      <w:r w:rsidRPr="000646AD">
        <w:rPr>
          <w:rStyle w:val="xcontentpasted0"/>
          <w:rFonts w:ascii="Arial" w:hAnsi="Arial" w:cs="Arial"/>
          <w:b/>
          <w:bCs/>
          <w:sz w:val="20"/>
          <w:szCs w:val="20"/>
          <w:bdr w:val="none" w:color="auto" w:sz="0" w:space="0" w:frame="1"/>
        </w:rPr>
        <w:t>Maharishi International University</w:t>
      </w:r>
      <w:r>
        <w:rPr>
          <w:rStyle w:val="xcontentpasted0"/>
          <w:rFonts w:ascii="Arial" w:hAnsi="Arial" w:cs="Arial"/>
          <w:b/>
          <w:sz w:val="20"/>
        </w:rPr>
        <w:t xml:space="preserve"> </w:t>
      </w:r>
      <w:r w:rsidRPr="000646AD" w:rsidR="00D66B9C">
        <w:rPr>
          <w:rStyle w:val="xcontentpasted0"/>
          <w:rFonts w:ascii="Arial" w:hAnsi="Arial" w:cs="Arial"/>
          <w:b/>
          <w:bCs/>
          <w:sz w:val="20"/>
          <w:szCs w:val="20"/>
          <w:bdr w:val="none" w:color="auto" w:sz="0" w:space="0" w:frame="1"/>
        </w:rPr>
        <w:t>(</w:t>
      </w:r>
      <w:r w:rsidRPr="000646AD">
        <w:rPr>
          <w:rStyle w:val="xcontentpasted0"/>
          <w:rFonts w:ascii="Arial" w:hAnsi="Arial" w:cs="Arial"/>
          <w:b/>
          <w:bCs/>
          <w:sz w:val="20"/>
          <w:szCs w:val="20"/>
          <w:bdr w:val="none" w:color="auto" w:sz="0" w:space="0" w:frame="1"/>
        </w:rPr>
        <w:t>2024</w:t>
      </w:r>
      <w:r w:rsidRPr="000646AD" w:rsidR="00D66B9C">
        <w:rPr>
          <w:rStyle w:val="xcontentpasted0"/>
          <w:rFonts w:ascii="Arial" w:hAnsi="Arial" w:cs="Arial"/>
          <w:b/>
          <w:bCs/>
          <w:sz w:val="20"/>
          <w:szCs w:val="20"/>
          <w:bdr w:val="none" w:color="auto" w:sz="0" w:space="0" w:frame="1"/>
        </w:rPr>
        <w:t>)</w:t>
      </w:r>
    </w:p>
    <w:p w:rsidRPr="000646AD" w:rsidR="0074353E" w:rsidP="002516F0" w:rsidRDefault="0074353E" w14:paraId="77098D57" w14:textId="3ABC550A">
      <w:pPr>
        <w:pStyle w:val="xfluidplugincopy"/>
        <w:shd w:val="clear" w:color="auto" w:fill="FFFFFF"/>
        <w:spacing w:before="0" w:beforeAutospacing="0" w:after="0" w:afterAutospacing="0"/>
        <w:jc w:val="both"/>
        <w:rPr>
          <w:rStyle w:val="xcontentpasted0"/>
          <w:rFonts w:ascii="Arial" w:hAnsi="Arial" w:cs="Arial"/>
          <w:sz w:val="20"/>
          <w:szCs w:val="20"/>
        </w:rPr>
      </w:pPr>
      <w:r w:rsidRPr="000646AD">
        <w:rPr>
          <w:rStyle w:val="xcontentpasted0"/>
          <w:rFonts w:ascii="Arial" w:hAnsi="Arial" w:cs="Arial"/>
          <w:b/>
          <w:bCs/>
          <w:sz w:val="20"/>
          <w:szCs w:val="20"/>
        </w:rPr>
        <w:t>Help Desk System</w:t>
      </w:r>
      <w:r w:rsidRPr="000646AD" w:rsidR="009619B1">
        <w:rPr>
          <w:rStyle w:val="xcontentpasted0"/>
          <w:rFonts w:ascii="Arial" w:hAnsi="Arial" w:cs="Arial"/>
          <w:b/>
          <w:bCs/>
          <w:sz w:val="20"/>
          <w:szCs w:val="20"/>
        </w:rPr>
        <w:t>: </w:t>
      </w:r>
      <w:r w:rsidRPr="000646AD" w:rsidR="00513845">
        <w:rPr>
          <w:rStyle w:val="xcontentpasted0"/>
          <w:rFonts w:ascii="Arial" w:hAnsi="Arial" w:cs="Arial"/>
          <w:sz w:val="20"/>
          <w:szCs w:val="20"/>
        </w:rPr>
        <w:t>A</w:t>
      </w:r>
      <w:r w:rsidRPr="000646AD">
        <w:rPr>
          <w:rStyle w:val="xcontentpasted0"/>
          <w:rFonts w:ascii="Arial" w:hAnsi="Arial" w:cs="Arial"/>
          <w:sz w:val="20"/>
          <w:szCs w:val="20"/>
        </w:rPr>
        <w:t xml:space="preserve"> Help Desk Support Ticket System which enables customers to report issues and track resolutions through an organized ticketing process. It incorporates priority-based SLAs, automated escalation procedures, and a clear communication log to ensure timely responses from agents. The system also supports ticket closure, reassignments, and detailed reporting, ensuring efficient issue resolution and </w:t>
      </w:r>
      <w:r w:rsidRPr="000646AD" w:rsidR="00FB0B11">
        <w:rPr>
          <w:rStyle w:val="xcontentpasted0"/>
          <w:rFonts w:ascii="Arial" w:hAnsi="Arial" w:cs="Arial"/>
          <w:sz w:val="20"/>
          <w:szCs w:val="20"/>
        </w:rPr>
        <w:t>accountability.</w:t>
      </w:r>
      <w:r w:rsidRPr="000646AD" w:rsidR="009619B1">
        <w:rPr>
          <w:rStyle w:val="xcontentpasted0"/>
          <w:rFonts w:ascii="Arial" w:hAnsi="Arial" w:cs="Arial"/>
          <w:sz w:val="20"/>
          <w:szCs w:val="20"/>
        </w:rPr>
        <w:t xml:space="preserve"> Utilized</w:t>
      </w:r>
      <w:r w:rsidRPr="000646AD">
        <w:rPr>
          <w:rStyle w:val="xcontentpasted0"/>
          <w:rFonts w:ascii="Arial" w:hAnsi="Arial" w:cs="Arial"/>
          <w:sz w:val="20"/>
          <w:szCs w:val="20"/>
        </w:rPr>
        <w:t xml:space="preserve"> </w:t>
      </w:r>
      <w:bookmarkEnd w:id="0"/>
      <w:bookmarkEnd w:id="1"/>
      <w:r w:rsidRPr="000646AD">
        <w:rPr>
          <w:rStyle w:val="xcontentpasted0"/>
          <w:rFonts w:ascii="Arial" w:hAnsi="Arial" w:cs="Arial"/>
          <w:sz w:val="20"/>
          <w:szCs w:val="20"/>
        </w:rPr>
        <w:t>Java, ActiveMQ</w:t>
      </w:r>
      <w:r w:rsidR="00FB0B11">
        <w:rPr>
          <w:rStyle w:val="xcontentpasted0"/>
          <w:rFonts w:ascii="Arial" w:hAnsi="Arial" w:cs="Arial"/>
          <w:sz w:val="20"/>
          <w:szCs w:val="20"/>
        </w:rPr>
        <w:t>.</w:t>
      </w:r>
    </w:p>
    <w:p w:rsidRPr="000646AD" w:rsidR="00F875AE" w:rsidP="00F875AE" w:rsidRDefault="00F875AE" w14:paraId="085EF72A" w14:textId="77777777">
      <w:pPr>
        <w:pBdr>
          <w:bottom w:val="single" w:color="auto" w:sz="4" w:space="1"/>
        </w:pBdr>
        <w:rPr>
          <w:rFonts w:eastAsia="Calibri"/>
          <w:bCs/>
          <w:sz w:val="6"/>
          <w:szCs w:val="6"/>
        </w:rPr>
      </w:pPr>
    </w:p>
    <w:p w:rsidRPr="00984DC9" w:rsidR="0074353E" w:rsidP="0074353E" w:rsidRDefault="0074353E" w14:paraId="3C8B2602" w14:textId="77777777">
      <w:pPr>
        <w:pStyle w:val="xfluidplugincopy"/>
        <w:shd w:val="clear" w:color="auto" w:fill="FFFFFF"/>
        <w:spacing w:before="0" w:beforeAutospacing="0" w:after="0" w:afterAutospacing="0"/>
        <w:jc w:val="both"/>
        <w:rPr>
          <w:rStyle w:val="xcontentpasted0"/>
          <w:rFonts w:ascii="Arial" w:hAnsi="Arial" w:cs="Arial"/>
          <w:sz w:val="16"/>
          <w:szCs w:val="16"/>
        </w:rPr>
      </w:pPr>
    </w:p>
    <w:p w:rsidRPr="000646AD" w:rsidR="0074353E" w:rsidP="002516F0" w:rsidRDefault="0074353E" w14:paraId="3BE304FC" w14:textId="258EED9D">
      <w:pPr>
        <w:pStyle w:val="xfluidplugincopy"/>
        <w:shd w:val="clear" w:color="auto" w:fill="FFFFFF"/>
        <w:spacing w:before="0" w:beforeAutospacing="0" w:after="0" w:afterAutospacing="0"/>
        <w:jc w:val="center"/>
        <w:rPr>
          <w:rStyle w:val="xcontentpasted0"/>
          <w:rFonts w:ascii="Arial" w:hAnsi="Arial" w:cs="Arial"/>
          <w:b/>
          <w:bCs/>
          <w:sz w:val="20"/>
          <w:szCs w:val="20"/>
          <w:bdr w:val="none" w:color="auto" w:sz="0" w:space="0" w:frame="1"/>
        </w:rPr>
      </w:pPr>
      <w:r w:rsidRPr="000646AD">
        <w:rPr>
          <w:rStyle w:val="xcontentpasted0"/>
          <w:rFonts w:ascii="Arial" w:hAnsi="Arial" w:cs="Arial"/>
          <w:b/>
          <w:bCs/>
          <w:sz w:val="20"/>
          <w:szCs w:val="20"/>
          <w:bdr w:val="none" w:color="auto" w:sz="0" w:space="0" w:frame="1"/>
        </w:rPr>
        <w:t>PERSONAL PROJECTS</w:t>
      </w:r>
    </w:p>
    <w:p w:rsidRPr="00984DC9" w:rsidR="0074353E" w:rsidP="002516F0" w:rsidRDefault="0074353E" w14:paraId="0F4305B3" w14:textId="77777777">
      <w:pPr>
        <w:pStyle w:val="xfluidplugincopy"/>
        <w:shd w:val="clear" w:color="auto" w:fill="FFFFFF"/>
        <w:spacing w:before="0" w:beforeAutospacing="0" w:after="0" w:afterAutospacing="0"/>
        <w:jc w:val="center"/>
        <w:rPr>
          <w:rStyle w:val="xcontentpasted0"/>
          <w:rFonts w:ascii="Arial" w:hAnsi="Arial" w:cs="Arial"/>
          <w:b/>
          <w:bCs/>
          <w:sz w:val="16"/>
          <w:szCs w:val="16"/>
          <w:bdr w:val="none" w:color="auto" w:sz="0" w:space="0" w:frame="1"/>
        </w:rPr>
      </w:pPr>
    </w:p>
    <w:p w:rsidRPr="000646AD" w:rsidR="0074353E" w:rsidP="002516F0" w:rsidRDefault="0074353E" w14:paraId="7E2A0AE6" w14:textId="388C3D7A">
      <w:pPr>
        <w:pStyle w:val="xfluidplugincopy"/>
        <w:shd w:val="clear" w:color="auto" w:fill="FFFFFF"/>
        <w:spacing w:before="0" w:beforeAutospacing="0" w:after="0" w:afterAutospacing="0"/>
        <w:jc w:val="both"/>
        <w:rPr>
          <w:rStyle w:val="xcontentpasted0"/>
          <w:rFonts w:ascii="Arial" w:hAnsi="Arial" w:cs="Arial"/>
          <w:sz w:val="20"/>
          <w:szCs w:val="20"/>
        </w:rPr>
      </w:pPr>
      <w:r w:rsidRPr="000646AD">
        <w:rPr>
          <w:rStyle w:val="xcontentpasted0"/>
          <w:rFonts w:ascii="Arial" w:hAnsi="Arial" w:cs="Arial"/>
          <w:b/>
          <w:bCs/>
          <w:sz w:val="20"/>
          <w:szCs w:val="20"/>
        </w:rPr>
        <w:t xml:space="preserve">Flight Booking System </w:t>
      </w:r>
      <w:r w:rsidR="00FB0B11">
        <w:rPr>
          <w:rStyle w:val="xcontentpasted0"/>
          <w:rFonts w:ascii="Arial" w:hAnsi="Arial" w:cs="Arial"/>
          <w:b/>
          <w:sz w:val="20"/>
        </w:rPr>
        <w:t>(</w:t>
      </w:r>
      <w:r>
        <w:rPr>
          <w:rStyle w:val="xcontentpasted0"/>
          <w:rFonts w:ascii="Arial" w:hAnsi="Arial" w:cs="Arial"/>
          <w:b/>
          <w:sz w:val="20"/>
        </w:rPr>
        <w:t>2025</w:t>
      </w:r>
      <w:r w:rsidR="00FB0B11">
        <w:rPr>
          <w:rStyle w:val="xcontentpasted0"/>
          <w:rFonts w:ascii="Arial" w:hAnsi="Arial" w:cs="Arial"/>
          <w:b/>
          <w:sz w:val="20"/>
        </w:rPr>
        <w:t>)</w:t>
      </w:r>
      <w:r>
        <w:rPr>
          <w:rStyle w:val="xcontentpasted0"/>
          <w:rFonts w:ascii="Arial" w:hAnsi="Arial" w:cs="Arial"/>
          <w:b/>
          <w:sz w:val="20"/>
        </w:rPr>
        <w:t>: </w:t>
      </w:r>
      <w:r w:rsidRPr="000646AD">
        <w:rPr>
          <w:rStyle w:val="xcontentpasted0"/>
          <w:rFonts w:ascii="Arial" w:hAnsi="Arial" w:cs="Arial"/>
          <w:sz w:val="20"/>
          <w:szCs w:val="20"/>
        </w:rPr>
        <w:t>The Flight Booking System allows customers to book flights by providing travel details, managing booking statuses, and facilitating communication with agents for special requests or issues. The system incorporates SLAs for booking confirmations, modifications, and cancellations, with priorities based on urgency, customer status, and travel class. It also includes an escalation process, automatic reassignments, and a booking reopening feature to ensure efficient management of customer requests and timely resolutions.</w:t>
      </w:r>
      <w:r>
        <w:rPr>
          <w:rStyle w:val="xcontentpasted0"/>
          <w:rFonts w:ascii="Arial" w:hAnsi="Arial" w:cs="Arial"/>
          <w:sz w:val="20"/>
        </w:rPr>
        <w:t xml:space="preserve"> Utilized .NET Core C#, RabbitMQ</w:t>
      </w:r>
      <w:r w:rsidR="00FB0B11">
        <w:rPr>
          <w:rStyle w:val="xcontentpasted0"/>
          <w:rFonts w:ascii="Arial" w:hAnsi="Arial" w:cs="Arial"/>
          <w:sz w:val="20"/>
        </w:rPr>
        <w:t>.</w:t>
      </w:r>
    </w:p>
    <w:p w:rsidRPr="000646AD" w:rsidR="00F875AE" w:rsidP="00F875AE" w:rsidRDefault="00F875AE" w14:paraId="3FBD255B" w14:textId="77777777">
      <w:pPr>
        <w:pBdr>
          <w:bottom w:val="single" w:color="auto" w:sz="4" w:space="1"/>
        </w:pBdr>
        <w:rPr>
          <w:rFonts w:eastAsia="Calibri"/>
          <w:bCs/>
          <w:sz w:val="6"/>
          <w:szCs w:val="6"/>
        </w:rPr>
      </w:pPr>
    </w:p>
    <w:p w:rsidRPr="00984DC9" w:rsidR="0074353E" w:rsidP="0074353E" w:rsidRDefault="0074353E" w14:paraId="7FB41DAA" w14:textId="77777777">
      <w:pPr>
        <w:pStyle w:val="xfluidplugincopy"/>
        <w:shd w:val="clear" w:color="auto" w:fill="FFFFFF"/>
        <w:spacing w:before="0" w:beforeAutospacing="0" w:after="0" w:afterAutospacing="0"/>
        <w:jc w:val="both"/>
        <w:rPr>
          <w:rFonts w:ascii="Arial" w:hAnsi="Arial" w:cs="Arial"/>
          <w:sz w:val="16"/>
          <w:szCs w:val="16"/>
        </w:rPr>
      </w:pPr>
    </w:p>
    <w:p w:rsidRPr="000646AD" w:rsidR="00DA0D30" w:rsidP="002516F0" w:rsidRDefault="00DA0D30" w14:paraId="6D7D56E2" w14:textId="77777777">
      <w:pPr>
        <w:jc w:val="center"/>
        <w:rPr>
          <w:rFonts w:eastAsia="Calibri"/>
          <w:b/>
          <w:sz w:val="20"/>
          <w:szCs w:val="20"/>
        </w:rPr>
      </w:pPr>
      <w:r w:rsidRPr="000646AD">
        <w:rPr>
          <w:rFonts w:eastAsia="Calibri"/>
          <w:b/>
          <w:sz w:val="20"/>
          <w:szCs w:val="20"/>
        </w:rPr>
        <w:t>EDUCATION</w:t>
      </w:r>
    </w:p>
    <w:p w:rsidRPr="00984DC9" w:rsidR="00DA0D30" w:rsidP="002516F0" w:rsidRDefault="00DA0D30" w14:paraId="7C7B1F86" w14:textId="77777777">
      <w:pPr>
        <w:jc w:val="center"/>
        <w:rPr>
          <w:b/>
          <w:sz w:val="16"/>
          <w:szCs w:val="16"/>
        </w:rPr>
      </w:pPr>
    </w:p>
    <w:p w:rsidRPr="000646AD" w:rsidR="00DA0D30" w:rsidP="002516F0" w:rsidRDefault="00DA0D30" w14:paraId="1A754899" w14:textId="513B36A1">
      <w:pPr>
        <w:jc w:val="center"/>
        <w:rPr>
          <w:b/>
          <w:sz w:val="20"/>
          <w:szCs w:val="20"/>
        </w:rPr>
      </w:pPr>
      <w:r w:rsidRPr="000646AD">
        <w:rPr>
          <w:b/>
          <w:sz w:val="20"/>
          <w:szCs w:val="20"/>
        </w:rPr>
        <w:t>Master of Science</w:t>
      </w:r>
      <w:r w:rsidR="00441B7B">
        <w:rPr>
          <w:b/>
          <w:sz w:val="20"/>
        </w:rPr>
        <w:t xml:space="preserve"> </w:t>
      </w:r>
      <w:r w:rsidRPr="000646AD" w:rsidR="008E4A2A">
        <w:rPr>
          <w:b/>
          <w:sz w:val="20"/>
          <w:szCs w:val="20"/>
        </w:rPr>
        <w:t xml:space="preserve">in </w:t>
      </w:r>
      <w:r w:rsidR="00441B7B">
        <w:rPr>
          <w:b/>
          <w:sz w:val="20"/>
        </w:rPr>
        <w:t>Computer Science</w:t>
      </w:r>
    </w:p>
    <w:p w:rsidRPr="000646AD" w:rsidR="00DA0D30" w:rsidP="002516F0" w:rsidRDefault="00DA0D30" w14:paraId="206EE53C" w14:textId="77777777">
      <w:pPr>
        <w:jc w:val="center"/>
        <w:rPr>
          <w:i/>
          <w:sz w:val="20"/>
          <w:szCs w:val="20"/>
        </w:rPr>
      </w:pPr>
      <w:r w:rsidRPr="000646AD">
        <w:rPr>
          <w:i/>
          <w:sz w:val="20"/>
          <w:szCs w:val="20"/>
        </w:rPr>
        <w:t xml:space="preserve">(In progress via distance education; expected completion </w:t>
      </w:r>
      <w:r>
        <w:rPr>
          <w:i/>
          <w:sz w:val="20"/>
        </w:rPr>
        <w:t>04/2027</w:t>
      </w:r>
      <w:r w:rsidRPr="000646AD">
        <w:rPr>
          <w:i/>
          <w:sz w:val="20"/>
          <w:szCs w:val="20"/>
        </w:rPr>
        <w:t xml:space="preserve">) </w:t>
      </w:r>
    </w:p>
    <w:p w:rsidRPr="000646AD" w:rsidR="00DA0D30" w:rsidP="002516F0" w:rsidRDefault="00DA0D30" w14:paraId="595CE57E" w14:textId="77777777">
      <w:pPr>
        <w:jc w:val="center"/>
        <w:rPr>
          <w:sz w:val="20"/>
          <w:szCs w:val="20"/>
        </w:rPr>
      </w:pPr>
      <w:r w:rsidRPr="000646AD">
        <w:rPr>
          <w:sz w:val="20"/>
          <w:szCs w:val="20"/>
        </w:rPr>
        <w:t>Maharishi International University, Fairfield, Iowa</w:t>
      </w:r>
    </w:p>
    <w:p w:rsidRPr="000646AD" w:rsidR="00DA0D30" w:rsidP="002516F0" w:rsidRDefault="00DA0D30" w14:paraId="5BDD038A" w14:textId="77777777">
      <w:pPr>
        <w:rPr>
          <w:i/>
          <w:iCs/>
          <w:sz w:val="6"/>
          <w:szCs w:val="6"/>
          <w:u w:val="single"/>
        </w:rPr>
      </w:pPr>
    </w:p>
    <w:p w:rsidRPr="000646AD" w:rsidR="00301F55" w:rsidP="002516F0" w:rsidRDefault="00DA0D30" w14:paraId="50B6A9A2" w14:textId="7AD5816D">
      <w:pPr>
        <w:jc w:val="center"/>
        <w:rPr>
          <w:i/>
          <w:iCs/>
          <w:sz w:val="20"/>
          <w:szCs w:val="20"/>
        </w:rPr>
      </w:pPr>
      <w:r w:rsidRPr="000646AD">
        <w:rPr>
          <w:i/>
          <w:iCs/>
          <w:sz w:val="20"/>
          <w:szCs w:val="20"/>
          <w:u w:val="single"/>
        </w:rPr>
        <w:t>Key Courses</w:t>
      </w:r>
      <w:r w:rsidRPr="000646AD">
        <w:rPr>
          <w:i/>
          <w:iCs/>
          <w:sz w:val="20"/>
          <w:szCs w:val="20"/>
        </w:rPr>
        <w:t xml:space="preserve">: </w:t>
      </w:r>
      <w:r>
        <w:rPr>
          <w:i/>
          <w:sz w:val="20"/>
        </w:rPr>
        <w:t>Algorithms, Enterprise Architecture, Web Application Programming, Software Engineering</w:t>
      </w:r>
    </w:p>
    <w:p w:rsidRPr="00984DC9" w:rsidR="008C7522" w:rsidP="002516F0" w:rsidRDefault="008C7522" w14:paraId="42269708" w14:textId="77777777">
      <w:pPr>
        <w:jc w:val="center"/>
        <w:rPr>
          <w:i/>
          <w:iCs/>
          <w:sz w:val="16"/>
          <w:szCs w:val="16"/>
        </w:rPr>
      </w:pPr>
    </w:p>
    <w:p w:rsidRPr="000646AD" w:rsidR="008C7522" w:rsidP="001B0FB2" w:rsidRDefault="008C7522" w14:paraId="3842990D" w14:textId="5716C4DC">
      <w:pPr>
        <w:jc w:val="center"/>
        <w:rPr>
          <w:b/>
          <w:sz w:val="20"/>
          <w:szCs w:val="20"/>
        </w:rPr>
      </w:pPr>
      <w:r>
        <w:rPr>
          <w:b/>
          <w:sz w:val="20"/>
        </w:rPr>
        <w:t xml:space="preserve">MSc </w:t>
      </w:r>
      <w:r w:rsidR="001B0FB2">
        <w:rPr>
          <w:b/>
          <w:sz w:val="20"/>
        </w:rPr>
        <w:t xml:space="preserve">in </w:t>
      </w:r>
      <w:r>
        <w:rPr>
          <w:b/>
          <w:sz w:val="20"/>
        </w:rPr>
        <w:t>Financial Engineering</w:t>
      </w:r>
    </w:p>
    <w:p w:rsidRPr="000646AD" w:rsidR="008C7522" w:rsidP="002516F0" w:rsidRDefault="008C7522" w14:paraId="6DF648FC" w14:textId="77777777">
      <w:pPr>
        <w:jc w:val="center"/>
        <w:rPr>
          <w:i/>
          <w:iCs/>
          <w:sz w:val="6"/>
          <w:szCs w:val="6"/>
          <w:u w:val="single"/>
        </w:rPr>
      </w:pPr>
      <w:r w:rsidRPr="000646AD">
        <w:rPr>
          <w:sz w:val="20"/>
          <w:szCs w:val="20"/>
        </w:rPr>
        <w:t xml:space="preserve">Worldquant University, </w:t>
      </w:r>
      <w:r>
        <w:rPr>
          <w:sz w:val="20"/>
        </w:rPr>
        <w:t>New Orleans, United States (05/2021</w:t>
      </w:r>
      <w:r w:rsidRPr="000646AD">
        <w:rPr>
          <w:sz w:val="20"/>
          <w:szCs w:val="20"/>
        </w:rPr>
        <w:t>)</w:t>
      </w:r>
    </w:p>
    <w:p w:rsidRPr="000646AD" w:rsidR="008C7522" w:rsidP="002516F0" w:rsidRDefault="008C7522" w14:paraId="1C5ACD68" w14:textId="71DCC077">
      <w:pPr>
        <w:jc w:val="center"/>
        <w:rPr>
          <w:i/>
          <w:iCs/>
          <w:sz w:val="20"/>
          <w:szCs w:val="20"/>
        </w:rPr>
      </w:pPr>
      <w:r w:rsidRPr="000646AD">
        <w:rPr>
          <w:i/>
          <w:iCs/>
          <w:sz w:val="20"/>
          <w:szCs w:val="20"/>
          <w:u w:val="single"/>
        </w:rPr>
        <w:t>Key Courses</w:t>
      </w:r>
      <w:r w:rsidRPr="000646AD">
        <w:rPr>
          <w:i/>
          <w:iCs/>
          <w:sz w:val="20"/>
          <w:szCs w:val="20"/>
        </w:rPr>
        <w:t xml:space="preserve">: </w:t>
      </w:r>
      <w:r>
        <w:rPr>
          <w:i/>
          <w:sz w:val="20"/>
        </w:rPr>
        <w:t xml:space="preserve">Machine </w:t>
      </w:r>
      <w:r w:rsidR="00AF79F1">
        <w:rPr>
          <w:i/>
          <w:sz w:val="20"/>
        </w:rPr>
        <w:t>Learning</w:t>
      </w:r>
      <w:r>
        <w:rPr>
          <w:i/>
          <w:sz w:val="20"/>
        </w:rPr>
        <w:t xml:space="preserve"> in Finance</w:t>
      </w:r>
    </w:p>
    <w:p w:rsidRPr="00984DC9" w:rsidR="00DA0D30" w:rsidP="002516F0" w:rsidRDefault="00DA0D30" w14:paraId="7B47CFAF" w14:textId="77777777">
      <w:pPr>
        <w:rPr>
          <w:sz w:val="16"/>
          <w:szCs w:val="16"/>
          <w:u w:val="single"/>
        </w:rPr>
      </w:pPr>
    </w:p>
    <w:p w:rsidRPr="000646AD" w:rsidR="00DA0D30" w:rsidP="002516F0" w:rsidRDefault="00DA0D30" w14:paraId="0CF760B7" w14:textId="24BD4638">
      <w:pPr>
        <w:jc w:val="center"/>
        <w:rPr>
          <w:b/>
          <w:bCs/>
          <w:sz w:val="20"/>
          <w:szCs w:val="20"/>
        </w:rPr>
      </w:pPr>
      <w:r w:rsidRPr="000646AD">
        <w:rPr>
          <w:b/>
          <w:bCs/>
          <w:sz w:val="20"/>
          <w:szCs w:val="20"/>
        </w:rPr>
        <w:t xml:space="preserve">BSc Computer Science </w:t>
      </w:r>
      <w:r w:rsidRPr="000646AD" w:rsidR="00AF79F1">
        <w:rPr>
          <w:b/>
          <w:bCs/>
          <w:sz w:val="20"/>
          <w:szCs w:val="20"/>
        </w:rPr>
        <w:t>with</w:t>
      </w:r>
      <w:r w:rsidRPr="000646AD">
        <w:rPr>
          <w:b/>
          <w:bCs/>
          <w:sz w:val="20"/>
          <w:szCs w:val="20"/>
        </w:rPr>
        <w:t xml:space="preserve"> Mathematics</w:t>
      </w:r>
      <w:r w:rsidRPr="000646AD" w:rsidR="008E4A2A">
        <w:rPr>
          <w:b/>
          <w:bCs/>
          <w:sz w:val="20"/>
          <w:szCs w:val="20"/>
        </w:rPr>
        <w:t xml:space="preserve"> </w:t>
      </w:r>
      <w:r w:rsidRPr="000646AD" w:rsidR="008E4A2A">
        <w:rPr>
          <w:b/>
          <w:sz w:val="20"/>
          <w:szCs w:val="20"/>
        </w:rPr>
        <w:t xml:space="preserve">in </w:t>
      </w:r>
      <w:r>
        <w:rPr>
          <w:b/>
          <w:sz w:val="20"/>
        </w:rPr>
        <w:t>Computer Science</w:t>
      </w:r>
    </w:p>
    <w:p w:rsidRPr="000646AD" w:rsidR="00097CAB" w:rsidP="005A26D1" w:rsidRDefault="00DA0D30" w14:paraId="61608991" w14:textId="5AE7774D">
      <w:pPr>
        <w:jc w:val="center"/>
        <w:rPr>
          <w:sz w:val="20"/>
          <w:szCs w:val="20"/>
        </w:rPr>
      </w:pPr>
      <w:r w:rsidRPr="000646AD">
        <w:rPr>
          <w:sz w:val="20"/>
          <w:szCs w:val="20"/>
        </w:rPr>
        <w:t xml:space="preserve">University of Ghana, </w:t>
      </w:r>
      <w:r>
        <w:rPr>
          <w:sz w:val="20"/>
        </w:rPr>
        <w:t>Accra, Ghana (05/2016</w:t>
      </w:r>
      <w:r w:rsidRPr="000646AD">
        <w:rPr>
          <w:sz w:val="20"/>
          <w:szCs w:val="20"/>
        </w:rPr>
        <w:t>)</w:t>
      </w:r>
    </w:p>
    <w:sectPr w:rsidRPr="000646AD" w:rsidR="00097CAB" w:rsidSect="00AA1A50">
      <w:headerReference w:type="default" r:id="rId13"/>
      <w:footerReference w:type="default" r:id="rId14"/>
      <w:pgSz w:w="12240" w:h="15840" w:orient="portrait" w:code="1"/>
      <w:pgMar w:top="720" w:right="720" w:bottom="720" w:left="720" w:header="720" w:footer="720" w:gutter="0"/>
      <w:pgBorders>
        <w:top w:val="double" w:color="auto" w:sz="4" w:space="12"/>
        <w:left w:val="double" w:color="auto" w:sz="4" w:space="20"/>
        <w:bottom w:val="double" w:color="auto" w:sz="4" w:space="12"/>
        <w:right w:val="double" w:color="auto" w:sz="4" w:space="2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C6534" w:rsidRDefault="001C6534" w14:paraId="7B4F4ADC" w14:textId="77777777">
      <w:r>
        <w:separator/>
      </w:r>
    </w:p>
  </w:endnote>
  <w:endnote w:type="continuationSeparator" w:id="0">
    <w:p w:rsidR="001C6534" w:rsidRDefault="001C6534" w14:paraId="5D529C90" w14:textId="77777777">
      <w:r>
        <w:continuationSeparator/>
      </w:r>
    </w:p>
  </w:endnote>
  <w:endnote w:type="continuationNotice" w:id="1">
    <w:p w:rsidR="001C6534" w:rsidRDefault="001C6534" w14:paraId="3AABF36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B7107" w:rsidR="005264E9" w:rsidP="00EC5986" w:rsidRDefault="00EC5986" w14:paraId="7E2D4EB2" w14:textId="77777777">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C6534" w:rsidRDefault="001C6534" w14:paraId="3E85FB29" w14:textId="77777777">
      <w:r>
        <w:separator/>
      </w:r>
    </w:p>
  </w:footnote>
  <w:footnote w:type="continuationSeparator" w:id="0">
    <w:p w:rsidR="001C6534" w:rsidRDefault="001C6534" w14:paraId="07980A3E" w14:textId="77777777">
      <w:r>
        <w:continuationSeparator/>
      </w:r>
    </w:p>
  </w:footnote>
  <w:footnote w:type="continuationNotice" w:id="1">
    <w:p w:rsidR="001C6534" w:rsidRDefault="001C6534" w14:paraId="6177520F"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D21E7" w:rsidRDefault="006D21E7" w14:paraId="2BBAA6E7" w14:textId="7777777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770798F"/>
    <w:multiLevelType w:val="hybridMultilevel"/>
    <w:tmpl w:val="82A80C7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9471171"/>
    <w:multiLevelType w:val="hybridMultilevel"/>
    <w:tmpl w:val="B3AC625C"/>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4" w15:restartNumberingAfterBreak="0">
    <w:nsid w:val="0F1B537A"/>
    <w:multiLevelType w:val="hybridMultilevel"/>
    <w:tmpl w:val="A34E938E"/>
    <w:lvl w:ilvl="0" w:tplc="3CA603DA">
      <w:start w:val="1"/>
      <w:numFmt w:val="bullet"/>
      <w:lvlText w:val=""/>
      <w:lvlJc w:val="left"/>
      <w:pPr>
        <w:ind w:left="720" w:hanging="360"/>
      </w:pPr>
      <w:rPr>
        <w:rFonts w:hint="default" w:ascii="Symbol" w:hAnsi="Symbol"/>
      </w:rPr>
    </w:lvl>
    <w:lvl w:ilvl="1" w:tplc="02361D1C">
      <w:start w:val="1"/>
      <w:numFmt w:val="bullet"/>
      <w:lvlText w:val="o"/>
      <w:lvlJc w:val="left"/>
      <w:pPr>
        <w:ind w:left="1440" w:hanging="360"/>
      </w:pPr>
      <w:rPr>
        <w:rFonts w:hint="default" w:ascii="Courier New" w:hAnsi="Courier New"/>
      </w:rPr>
    </w:lvl>
    <w:lvl w:ilvl="2" w:tplc="31FC1ACA">
      <w:start w:val="1"/>
      <w:numFmt w:val="bullet"/>
      <w:lvlText w:val=""/>
      <w:lvlJc w:val="left"/>
      <w:pPr>
        <w:ind w:left="2160" w:hanging="360"/>
      </w:pPr>
      <w:rPr>
        <w:rFonts w:hint="default" w:ascii="Wingdings" w:hAnsi="Wingdings"/>
      </w:rPr>
    </w:lvl>
    <w:lvl w:ilvl="3" w:tplc="101A1380">
      <w:start w:val="1"/>
      <w:numFmt w:val="bullet"/>
      <w:lvlText w:val=""/>
      <w:lvlJc w:val="left"/>
      <w:pPr>
        <w:ind w:left="2880" w:hanging="360"/>
      </w:pPr>
      <w:rPr>
        <w:rFonts w:hint="default" w:ascii="Symbol" w:hAnsi="Symbol"/>
      </w:rPr>
    </w:lvl>
    <w:lvl w:ilvl="4" w:tplc="70D046BE">
      <w:start w:val="1"/>
      <w:numFmt w:val="bullet"/>
      <w:lvlText w:val="o"/>
      <w:lvlJc w:val="left"/>
      <w:pPr>
        <w:ind w:left="3600" w:hanging="360"/>
      </w:pPr>
      <w:rPr>
        <w:rFonts w:hint="default" w:ascii="Courier New" w:hAnsi="Courier New"/>
      </w:rPr>
    </w:lvl>
    <w:lvl w:ilvl="5" w:tplc="7610BB9A">
      <w:start w:val="1"/>
      <w:numFmt w:val="bullet"/>
      <w:lvlText w:val=""/>
      <w:lvlJc w:val="left"/>
      <w:pPr>
        <w:ind w:left="4320" w:hanging="360"/>
      </w:pPr>
      <w:rPr>
        <w:rFonts w:hint="default" w:ascii="Wingdings" w:hAnsi="Wingdings"/>
      </w:rPr>
    </w:lvl>
    <w:lvl w:ilvl="6" w:tplc="74D8E686">
      <w:start w:val="1"/>
      <w:numFmt w:val="bullet"/>
      <w:lvlText w:val=""/>
      <w:lvlJc w:val="left"/>
      <w:pPr>
        <w:ind w:left="5040" w:hanging="360"/>
      </w:pPr>
      <w:rPr>
        <w:rFonts w:hint="default" w:ascii="Symbol" w:hAnsi="Symbol"/>
      </w:rPr>
    </w:lvl>
    <w:lvl w:ilvl="7" w:tplc="20944C3A">
      <w:start w:val="1"/>
      <w:numFmt w:val="bullet"/>
      <w:lvlText w:val="o"/>
      <w:lvlJc w:val="left"/>
      <w:pPr>
        <w:ind w:left="5760" w:hanging="360"/>
      </w:pPr>
      <w:rPr>
        <w:rFonts w:hint="default" w:ascii="Courier New" w:hAnsi="Courier New"/>
      </w:rPr>
    </w:lvl>
    <w:lvl w:ilvl="8" w:tplc="CD0C0432">
      <w:start w:val="1"/>
      <w:numFmt w:val="bullet"/>
      <w:lvlText w:val=""/>
      <w:lvlJc w:val="left"/>
      <w:pPr>
        <w:ind w:left="6480" w:hanging="360"/>
      </w:pPr>
      <w:rPr>
        <w:rFonts w:hint="default" w:ascii="Wingdings" w:hAnsi="Wingdings"/>
      </w:rPr>
    </w:lvl>
  </w:abstractNum>
  <w:abstractNum w:abstractNumId="5" w15:restartNumberingAfterBreak="0">
    <w:nsid w:val="163364FE"/>
    <w:multiLevelType w:val="hybridMultilevel"/>
    <w:tmpl w:val="86FCD5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8977D44"/>
    <w:multiLevelType w:val="hybridMultilevel"/>
    <w:tmpl w:val="C31C81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8C322C8"/>
    <w:multiLevelType w:val="hybridMultilevel"/>
    <w:tmpl w:val="38C68AF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F182533"/>
    <w:multiLevelType w:val="hybridMultilevel"/>
    <w:tmpl w:val="BECAF0C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9876A34"/>
    <w:multiLevelType w:val="hybridMultilevel"/>
    <w:tmpl w:val="4FD8A5F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329A710E"/>
    <w:multiLevelType w:val="hybridMultilevel"/>
    <w:tmpl w:val="D9F06A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337C57D9"/>
    <w:multiLevelType w:val="hybridMultilevel"/>
    <w:tmpl w:val="EFEE131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78068C9"/>
    <w:multiLevelType w:val="hybridMultilevel"/>
    <w:tmpl w:val="4B9C26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3D911551"/>
    <w:multiLevelType w:val="hybridMultilevel"/>
    <w:tmpl w:val="D548E2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46D807D6"/>
    <w:multiLevelType w:val="hybridMultilevel"/>
    <w:tmpl w:val="5AECA0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4B400819"/>
    <w:multiLevelType w:val="hybridMultilevel"/>
    <w:tmpl w:val="C8643DE6"/>
    <w:lvl w:ilvl="0" w:tplc="00ECCA06">
      <w:start w:val="1"/>
      <w:numFmt w:val="bullet"/>
      <w:lvlText w:val=""/>
      <w:lvlJc w:val="left"/>
      <w:pPr>
        <w:tabs>
          <w:tab w:val="num" w:pos="360"/>
        </w:tabs>
        <w:ind w:left="36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cs="Times New Roman"/>
      </w:rPr>
    </w:lvl>
    <w:lvl w:ilvl="2" w:tplc="04090005">
      <w:start w:val="1"/>
      <w:numFmt w:val="bullet"/>
      <w:lvlText w:val=""/>
      <w:lvlJc w:val="left"/>
      <w:pPr>
        <w:tabs>
          <w:tab w:val="num" w:pos="2160"/>
        </w:tabs>
        <w:ind w:left="2160" w:hanging="360"/>
      </w:pPr>
      <w:rPr>
        <w:rFonts w:hint="default" w:ascii="Wingdings" w:hAnsi="Wingdings"/>
      </w:rPr>
    </w:lvl>
    <w:lvl w:ilvl="3" w:tplc="04090001">
      <w:start w:val="1"/>
      <w:numFmt w:val="bullet"/>
      <w:lvlText w:val=""/>
      <w:lvlJc w:val="left"/>
      <w:pPr>
        <w:tabs>
          <w:tab w:val="num" w:pos="2880"/>
        </w:tabs>
        <w:ind w:left="2880" w:hanging="360"/>
      </w:pPr>
      <w:rPr>
        <w:rFonts w:hint="default" w:ascii="Symbol" w:hAnsi="Symbol"/>
      </w:rPr>
    </w:lvl>
    <w:lvl w:ilvl="4" w:tplc="04090003">
      <w:start w:val="1"/>
      <w:numFmt w:val="bullet"/>
      <w:lvlText w:val="o"/>
      <w:lvlJc w:val="left"/>
      <w:pPr>
        <w:tabs>
          <w:tab w:val="num" w:pos="3600"/>
        </w:tabs>
        <w:ind w:left="3600" w:hanging="360"/>
      </w:pPr>
      <w:rPr>
        <w:rFonts w:hint="default" w:ascii="Courier New" w:hAnsi="Courier New" w:cs="Times New Roman"/>
      </w:rPr>
    </w:lvl>
    <w:lvl w:ilvl="5" w:tplc="04090005">
      <w:start w:val="1"/>
      <w:numFmt w:val="bullet"/>
      <w:lvlText w:val=""/>
      <w:lvlJc w:val="left"/>
      <w:pPr>
        <w:tabs>
          <w:tab w:val="num" w:pos="4320"/>
        </w:tabs>
        <w:ind w:left="4320" w:hanging="360"/>
      </w:pPr>
      <w:rPr>
        <w:rFonts w:hint="default" w:ascii="Wingdings" w:hAnsi="Wingdings"/>
      </w:rPr>
    </w:lvl>
    <w:lvl w:ilvl="6" w:tplc="04090001">
      <w:start w:val="1"/>
      <w:numFmt w:val="bullet"/>
      <w:lvlText w:val=""/>
      <w:lvlJc w:val="left"/>
      <w:pPr>
        <w:tabs>
          <w:tab w:val="num" w:pos="5040"/>
        </w:tabs>
        <w:ind w:left="5040" w:hanging="360"/>
      </w:pPr>
      <w:rPr>
        <w:rFonts w:hint="default" w:ascii="Symbol" w:hAnsi="Symbol"/>
      </w:rPr>
    </w:lvl>
    <w:lvl w:ilvl="7" w:tplc="04090003">
      <w:start w:val="1"/>
      <w:numFmt w:val="bullet"/>
      <w:lvlText w:val="o"/>
      <w:lvlJc w:val="left"/>
      <w:pPr>
        <w:tabs>
          <w:tab w:val="num" w:pos="5760"/>
        </w:tabs>
        <w:ind w:left="5760" w:hanging="360"/>
      </w:pPr>
      <w:rPr>
        <w:rFonts w:hint="default" w:ascii="Courier New" w:hAnsi="Courier New" w:cs="Times New Roman"/>
      </w:rPr>
    </w:lvl>
    <w:lvl w:ilvl="8" w:tplc="04090005">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4F552C01"/>
    <w:multiLevelType w:val="hybridMultilevel"/>
    <w:tmpl w:val="AA04CE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51EE6418"/>
    <w:multiLevelType w:val="hybridMultilevel"/>
    <w:tmpl w:val="B0E4B81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541161FC"/>
    <w:multiLevelType w:val="hybridMultilevel"/>
    <w:tmpl w:val="7BF4AA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57440B84"/>
    <w:multiLevelType w:val="hybridMultilevel"/>
    <w:tmpl w:val="EAEE6A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57A92E4D"/>
    <w:multiLevelType w:val="hybridMultilevel"/>
    <w:tmpl w:val="D570DDA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57FC35FD"/>
    <w:multiLevelType w:val="hybridMultilevel"/>
    <w:tmpl w:val="D2D6DDAA"/>
    <w:lvl w:ilvl="0" w:tplc="D9A654F0">
      <w:numFmt w:val="bullet"/>
      <w:lvlText w:val=""/>
      <w:lvlJc w:val="left"/>
      <w:pPr>
        <w:ind w:left="720" w:hanging="360"/>
      </w:pPr>
      <w:rPr>
        <w:rFonts w:hint="default" w:ascii="Symbol" w:hAnsi="Symbol" w:eastAsia="Calibri"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59362573"/>
    <w:multiLevelType w:val="hybridMultilevel"/>
    <w:tmpl w:val="B03A120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61844C72"/>
    <w:multiLevelType w:val="hybridMultilevel"/>
    <w:tmpl w:val="F2B6E83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66297FE1"/>
    <w:multiLevelType w:val="hybridMultilevel"/>
    <w:tmpl w:val="5EA692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6A8133A4"/>
    <w:multiLevelType w:val="hybridMultilevel"/>
    <w:tmpl w:val="648E106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6B463A50"/>
    <w:multiLevelType w:val="hybridMultilevel"/>
    <w:tmpl w:val="7FD0EA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6C3165DF"/>
    <w:multiLevelType w:val="hybridMultilevel"/>
    <w:tmpl w:val="C082BA9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768635C0"/>
    <w:multiLevelType w:val="hybridMultilevel"/>
    <w:tmpl w:val="90E414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76AB59DD"/>
    <w:multiLevelType w:val="hybridMultilevel"/>
    <w:tmpl w:val="73EA73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7EE86D25"/>
    <w:multiLevelType w:val="hybridMultilevel"/>
    <w:tmpl w:val="022E08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7F7045CE"/>
    <w:multiLevelType w:val="hybridMultilevel"/>
    <w:tmpl w:val="7758E23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826628338">
    <w:abstractNumId w:val="15"/>
  </w:num>
  <w:num w:numId="2" w16cid:durableId="359866105">
    <w:abstractNumId w:val="20"/>
  </w:num>
  <w:num w:numId="3" w16cid:durableId="1982416094">
    <w:abstractNumId w:val="1"/>
  </w:num>
  <w:num w:numId="4" w16cid:durableId="795560951">
    <w:abstractNumId w:val="24"/>
  </w:num>
  <w:num w:numId="5" w16cid:durableId="393352037">
    <w:abstractNumId w:val="14"/>
  </w:num>
  <w:num w:numId="6" w16cid:durableId="850146654">
    <w:abstractNumId w:val="9"/>
  </w:num>
  <w:num w:numId="7" w16cid:durableId="303514197">
    <w:abstractNumId w:val="29"/>
  </w:num>
  <w:num w:numId="8" w16cid:durableId="131754043">
    <w:abstractNumId w:val="19"/>
  </w:num>
  <w:num w:numId="9" w16cid:durableId="1907451850">
    <w:abstractNumId w:val="30"/>
  </w:num>
  <w:num w:numId="10" w16cid:durableId="268004521">
    <w:abstractNumId w:val="26"/>
  </w:num>
  <w:num w:numId="11" w16cid:durableId="1781797295">
    <w:abstractNumId w:val="23"/>
  </w:num>
  <w:num w:numId="12" w16cid:durableId="535387244">
    <w:abstractNumId w:val="18"/>
  </w:num>
  <w:num w:numId="13" w16cid:durableId="1527602509">
    <w:abstractNumId w:val="25"/>
  </w:num>
  <w:num w:numId="14" w16cid:durableId="513612220">
    <w:abstractNumId w:val="10"/>
  </w:num>
  <w:num w:numId="15" w16cid:durableId="1895578170">
    <w:abstractNumId w:val="17"/>
  </w:num>
  <w:num w:numId="16" w16cid:durableId="294993648">
    <w:abstractNumId w:val="28"/>
  </w:num>
  <w:num w:numId="17" w16cid:durableId="752050692">
    <w:abstractNumId w:val="7"/>
  </w:num>
  <w:num w:numId="18" w16cid:durableId="2040273717">
    <w:abstractNumId w:val="6"/>
  </w:num>
  <w:num w:numId="19" w16cid:durableId="1913467602">
    <w:abstractNumId w:val="27"/>
  </w:num>
  <w:num w:numId="20" w16cid:durableId="1341545362">
    <w:abstractNumId w:val="8"/>
  </w:num>
  <w:num w:numId="21" w16cid:durableId="911155450">
    <w:abstractNumId w:val="22"/>
  </w:num>
  <w:num w:numId="22" w16cid:durableId="1271468865">
    <w:abstractNumId w:val="12"/>
  </w:num>
  <w:num w:numId="23" w16cid:durableId="1185166022">
    <w:abstractNumId w:val="4"/>
  </w:num>
  <w:num w:numId="24" w16cid:durableId="223495663">
    <w:abstractNumId w:val="16"/>
  </w:num>
  <w:num w:numId="25" w16cid:durableId="728115857">
    <w:abstractNumId w:val="5"/>
  </w:num>
  <w:num w:numId="26" w16cid:durableId="709034059">
    <w:abstractNumId w:val="3"/>
  </w:num>
  <w:num w:numId="27" w16cid:durableId="651061591">
    <w:abstractNumId w:val="31"/>
  </w:num>
  <w:num w:numId="28" w16cid:durableId="1456750815">
    <w:abstractNumId w:val="21"/>
  </w:num>
  <w:num w:numId="29" w16cid:durableId="281500775">
    <w:abstractNumId w:val="11"/>
  </w:num>
  <w:num w:numId="30" w16cid:durableId="1274097915">
    <w:abstractNumId w:val="2"/>
  </w:num>
  <w:num w:numId="31" w16cid:durableId="940333244">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NotTrackMoves/>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75D"/>
    <w:rsid w:val="0000179F"/>
    <w:rsid w:val="00012C3D"/>
    <w:rsid w:val="00016DFF"/>
    <w:rsid w:val="00017D48"/>
    <w:rsid w:val="00021418"/>
    <w:rsid w:val="00027FB8"/>
    <w:rsid w:val="000310DD"/>
    <w:rsid w:val="00041B25"/>
    <w:rsid w:val="0005166F"/>
    <w:rsid w:val="0005271A"/>
    <w:rsid w:val="000630F3"/>
    <w:rsid w:val="00064300"/>
    <w:rsid w:val="000646AD"/>
    <w:rsid w:val="00071636"/>
    <w:rsid w:val="000769E0"/>
    <w:rsid w:val="00076E0A"/>
    <w:rsid w:val="00087BFA"/>
    <w:rsid w:val="00092688"/>
    <w:rsid w:val="0009336C"/>
    <w:rsid w:val="00097CAB"/>
    <w:rsid w:val="000B4A54"/>
    <w:rsid w:val="000C1856"/>
    <w:rsid w:val="000E27D4"/>
    <w:rsid w:val="000E2809"/>
    <w:rsid w:val="001044EF"/>
    <w:rsid w:val="0010599F"/>
    <w:rsid w:val="001060E1"/>
    <w:rsid w:val="0010735F"/>
    <w:rsid w:val="00107F9D"/>
    <w:rsid w:val="00113721"/>
    <w:rsid w:val="00113951"/>
    <w:rsid w:val="00116D87"/>
    <w:rsid w:val="001178F0"/>
    <w:rsid w:val="0012001B"/>
    <w:rsid w:val="001209FB"/>
    <w:rsid w:val="00121D31"/>
    <w:rsid w:val="00125573"/>
    <w:rsid w:val="001317D3"/>
    <w:rsid w:val="001324BA"/>
    <w:rsid w:val="00135207"/>
    <w:rsid w:val="001365D5"/>
    <w:rsid w:val="00141461"/>
    <w:rsid w:val="0014181F"/>
    <w:rsid w:val="001460A0"/>
    <w:rsid w:val="00146143"/>
    <w:rsid w:val="00151FA8"/>
    <w:rsid w:val="00154BBA"/>
    <w:rsid w:val="00162175"/>
    <w:rsid w:val="00164BF8"/>
    <w:rsid w:val="001A0061"/>
    <w:rsid w:val="001A24BB"/>
    <w:rsid w:val="001A5521"/>
    <w:rsid w:val="001B088F"/>
    <w:rsid w:val="001B0FB2"/>
    <w:rsid w:val="001C0308"/>
    <w:rsid w:val="001C330E"/>
    <w:rsid w:val="001C6534"/>
    <w:rsid w:val="001D60AF"/>
    <w:rsid w:val="001D65F2"/>
    <w:rsid w:val="001E01E5"/>
    <w:rsid w:val="001E1D0D"/>
    <w:rsid w:val="001E1F18"/>
    <w:rsid w:val="001E3375"/>
    <w:rsid w:val="001F0666"/>
    <w:rsid w:val="001F145C"/>
    <w:rsid w:val="00205082"/>
    <w:rsid w:val="002126ED"/>
    <w:rsid w:val="00213480"/>
    <w:rsid w:val="00223B9C"/>
    <w:rsid w:val="0023211A"/>
    <w:rsid w:val="00233834"/>
    <w:rsid w:val="00234C0C"/>
    <w:rsid w:val="002369B4"/>
    <w:rsid w:val="00240AF7"/>
    <w:rsid w:val="00242FBA"/>
    <w:rsid w:val="002438E1"/>
    <w:rsid w:val="00244147"/>
    <w:rsid w:val="00246062"/>
    <w:rsid w:val="002504E3"/>
    <w:rsid w:val="0025123A"/>
    <w:rsid w:val="002516F0"/>
    <w:rsid w:val="00251CD5"/>
    <w:rsid w:val="0025382E"/>
    <w:rsid w:val="00273419"/>
    <w:rsid w:val="00274B94"/>
    <w:rsid w:val="00281736"/>
    <w:rsid w:val="0028362A"/>
    <w:rsid w:val="00287C56"/>
    <w:rsid w:val="00290863"/>
    <w:rsid w:val="002A32E3"/>
    <w:rsid w:val="002A44B8"/>
    <w:rsid w:val="002B0D3B"/>
    <w:rsid w:val="002C11EA"/>
    <w:rsid w:val="002C1BD2"/>
    <w:rsid w:val="002C2236"/>
    <w:rsid w:val="002E1AA2"/>
    <w:rsid w:val="002E1FAB"/>
    <w:rsid w:val="002E6920"/>
    <w:rsid w:val="002F4BE6"/>
    <w:rsid w:val="002F51FB"/>
    <w:rsid w:val="00300039"/>
    <w:rsid w:val="00301F55"/>
    <w:rsid w:val="0030219A"/>
    <w:rsid w:val="0030576E"/>
    <w:rsid w:val="00306900"/>
    <w:rsid w:val="00316E60"/>
    <w:rsid w:val="00321457"/>
    <w:rsid w:val="00323B7B"/>
    <w:rsid w:val="00330704"/>
    <w:rsid w:val="00333D45"/>
    <w:rsid w:val="00340622"/>
    <w:rsid w:val="0035062D"/>
    <w:rsid w:val="00353872"/>
    <w:rsid w:val="0035505E"/>
    <w:rsid w:val="00355706"/>
    <w:rsid w:val="00373589"/>
    <w:rsid w:val="003833CE"/>
    <w:rsid w:val="0039083F"/>
    <w:rsid w:val="003945FE"/>
    <w:rsid w:val="0039552B"/>
    <w:rsid w:val="00395F68"/>
    <w:rsid w:val="003A210E"/>
    <w:rsid w:val="003A4536"/>
    <w:rsid w:val="003B3B8F"/>
    <w:rsid w:val="003B6987"/>
    <w:rsid w:val="003B7AE8"/>
    <w:rsid w:val="003C1E6D"/>
    <w:rsid w:val="003C2E76"/>
    <w:rsid w:val="003D18E7"/>
    <w:rsid w:val="003E02AA"/>
    <w:rsid w:val="003E4AAE"/>
    <w:rsid w:val="003E758D"/>
    <w:rsid w:val="003F2201"/>
    <w:rsid w:val="003F522B"/>
    <w:rsid w:val="00401186"/>
    <w:rsid w:val="004022D9"/>
    <w:rsid w:val="00423B07"/>
    <w:rsid w:val="00423C55"/>
    <w:rsid w:val="00426153"/>
    <w:rsid w:val="00427D5C"/>
    <w:rsid w:val="00431017"/>
    <w:rsid w:val="004340BA"/>
    <w:rsid w:val="00434F38"/>
    <w:rsid w:val="0043695E"/>
    <w:rsid w:val="00441B7B"/>
    <w:rsid w:val="0044769D"/>
    <w:rsid w:val="004526FE"/>
    <w:rsid w:val="00454F94"/>
    <w:rsid w:val="00461CDB"/>
    <w:rsid w:val="00464EB0"/>
    <w:rsid w:val="00465D5A"/>
    <w:rsid w:val="0047628E"/>
    <w:rsid w:val="00482E30"/>
    <w:rsid w:val="00487439"/>
    <w:rsid w:val="00490BFB"/>
    <w:rsid w:val="004A2219"/>
    <w:rsid w:val="004A4B71"/>
    <w:rsid w:val="004A4EE5"/>
    <w:rsid w:val="004C3699"/>
    <w:rsid w:val="004C5920"/>
    <w:rsid w:val="004D5E8F"/>
    <w:rsid w:val="004D7A30"/>
    <w:rsid w:val="004E1F4E"/>
    <w:rsid w:val="004F65A5"/>
    <w:rsid w:val="00510F2B"/>
    <w:rsid w:val="00511797"/>
    <w:rsid w:val="00513845"/>
    <w:rsid w:val="0052007C"/>
    <w:rsid w:val="00523F79"/>
    <w:rsid w:val="005264E9"/>
    <w:rsid w:val="00526E73"/>
    <w:rsid w:val="005278D6"/>
    <w:rsid w:val="00532CF3"/>
    <w:rsid w:val="00544DDA"/>
    <w:rsid w:val="00544FD9"/>
    <w:rsid w:val="00545C93"/>
    <w:rsid w:val="005469BF"/>
    <w:rsid w:val="00546F95"/>
    <w:rsid w:val="005504BA"/>
    <w:rsid w:val="00553A25"/>
    <w:rsid w:val="0055645E"/>
    <w:rsid w:val="0055774E"/>
    <w:rsid w:val="00567BC3"/>
    <w:rsid w:val="00572454"/>
    <w:rsid w:val="00582680"/>
    <w:rsid w:val="0058640A"/>
    <w:rsid w:val="00591518"/>
    <w:rsid w:val="00593B52"/>
    <w:rsid w:val="00596BE6"/>
    <w:rsid w:val="005A26D1"/>
    <w:rsid w:val="005A5ED1"/>
    <w:rsid w:val="005A64EA"/>
    <w:rsid w:val="005B3828"/>
    <w:rsid w:val="005B4701"/>
    <w:rsid w:val="005D0B1A"/>
    <w:rsid w:val="005D20E3"/>
    <w:rsid w:val="005D2560"/>
    <w:rsid w:val="005D2C6F"/>
    <w:rsid w:val="005D7FB0"/>
    <w:rsid w:val="005F627D"/>
    <w:rsid w:val="00604AC0"/>
    <w:rsid w:val="00617D93"/>
    <w:rsid w:val="00631D90"/>
    <w:rsid w:val="00633121"/>
    <w:rsid w:val="00663597"/>
    <w:rsid w:val="0068051B"/>
    <w:rsid w:val="00690D16"/>
    <w:rsid w:val="0069317E"/>
    <w:rsid w:val="006947FF"/>
    <w:rsid w:val="00695B9F"/>
    <w:rsid w:val="006A1ADC"/>
    <w:rsid w:val="006A4F75"/>
    <w:rsid w:val="006B2507"/>
    <w:rsid w:val="006B2D98"/>
    <w:rsid w:val="006B3AE9"/>
    <w:rsid w:val="006C1A73"/>
    <w:rsid w:val="006D21E7"/>
    <w:rsid w:val="006D2499"/>
    <w:rsid w:val="006D35CC"/>
    <w:rsid w:val="006E3959"/>
    <w:rsid w:val="006E5A83"/>
    <w:rsid w:val="006E6DB6"/>
    <w:rsid w:val="00701AEF"/>
    <w:rsid w:val="00703AB7"/>
    <w:rsid w:val="00716822"/>
    <w:rsid w:val="00717445"/>
    <w:rsid w:val="007301FD"/>
    <w:rsid w:val="007314FC"/>
    <w:rsid w:val="0074353E"/>
    <w:rsid w:val="00746DEF"/>
    <w:rsid w:val="0075114F"/>
    <w:rsid w:val="0075124F"/>
    <w:rsid w:val="00751A4C"/>
    <w:rsid w:val="00766A94"/>
    <w:rsid w:val="00774805"/>
    <w:rsid w:val="007765EB"/>
    <w:rsid w:val="00776AAE"/>
    <w:rsid w:val="00777643"/>
    <w:rsid w:val="00785D0C"/>
    <w:rsid w:val="00787C26"/>
    <w:rsid w:val="00792321"/>
    <w:rsid w:val="007A02C7"/>
    <w:rsid w:val="007A3E89"/>
    <w:rsid w:val="007B249F"/>
    <w:rsid w:val="007B6BD8"/>
    <w:rsid w:val="007C6A51"/>
    <w:rsid w:val="007D0C6B"/>
    <w:rsid w:val="007F7C1E"/>
    <w:rsid w:val="008032A1"/>
    <w:rsid w:val="00803770"/>
    <w:rsid w:val="00807E13"/>
    <w:rsid w:val="00811645"/>
    <w:rsid w:val="008126D1"/>
    <w:rsid w:val="008267A7"/>
    <w:rsid w:val="00827FF0"/>
    <w:rsid w:val="008300D5"/>
    <w:rsid w:val="00832BCD"/>
    <w:rsid w:val="00832EEA"/>
    <w:rsid w:val="00833009"/>
    <w:rsid w:val="008411B6"/>
    <w:rsid w:val="00853345"/>
    <w:rsid w:val="00860CCB"/>
    <w:rsid w:val="0087125C"/>
    <w:rsid w:val="0087237F"/>
    <w:rsid w:val="00880D8B"/>
    <w:rsid w:val="008813F8"/>
    <w:rsid w:val="0088262A"/>
    <w:rsid w:val="00884AAF"/>
    <w:rsid w:val="0089320B"/>
    <w:rsid w:val="008A3784"/>
    <w:rsid w:val="008A4193"/>
    <w:rsid w:val="008A5B8B"/>
    <w:rsid w:val="008B0311"/>
    <w:rsid w:val="008B3499"/>
    <w:rsid w:val="008B5B0F"/>
    <w:rsid w:val="008B7107"/>
    <w:rsid w:val="008C0B44"/>
    <w:rsid w:val="008C16E2"/>
    <w:rsid w:val="008C3BFD"/>
    <w:rsid w:val="008C55B1"/>
    <w:rsid w:val="008C7522"/>
    <w:rsid w:val="008D3AB6"/>
    <w:rsid w:val="008E079E"/>
    <w:rsid w:val="008E21DE"/>
    <w:rsid w:val="008E25F3"/>
    <w:rsid w:val="008E4A2A"/>
    <w:rsid w:val="008E5B01"/>
    <w:rsid w:val="00900AD4"/>
    <w:rsid w:val="0090349C"/>
    <w:rsid w:val="00904DE7"/>
    <w:rsid w:val="00913C0A"/>
    <w:rsid w:val="0092207A"/>
    <w:rsid w:val="009279FA"/>
    <w:rsid w:val="00930E75"/>
    <w:rsid w:val="00933823"/>
    <w:rsid w:val="0094219F"/>
    <w:rsid w:val="0094470F"/>
    <w:rsid w:val="009470E9"/>
    <w:rsid w:val="0094740F"/>
    <w:rsid w:val="00951296"/>
    <w:rsid w:val="00957399"/>
    <w:rsid w:val="009619B1"/>
    <w:rsid w:val="00976740"/>
    <w:rsid w:val="009771D7"/>
    <w:rsid w:val="00982247"/>
    <w:rsid w:val="00984DC9"/>
    <w:rsid w:val="00986335"/>
    <w:rsid w:val="009878EA"/>
    <w:rsid w:val="009A0DB7"/>
    <w:rsid w:val="009A1072"/>
    <w:rsid w:val="009A2966"/>
    <w:rsid w:val="009A3CF5"/>
    <w:rsid w:val="009A503A"/>
    <w:rsid w:val="009A60B4"/>
    <w:rsid w:val="009B0159"/>
    <w:rsid w:val="009B5466"/>
    <w:rsid w:val="009B6BDB"/>
    <w:rsid w:val="009C225D"/>
    <w:rsid w:val="009C5766"/>
    <w:rsid w:val="009D0D72"/>
    <w:rsid w:val="009D2BF8"/>
    <w:rsid w:val="009D7757"/>
    <w:rsid w:val="009E30F2"/>
    <w:rsid w:val="009F1497"/>
    <w:rsid w:val="00A03018"/>
    <w:rsid w:val="00A04E0C"/>
    <w:rsid w:val="00A06280"/>
    <w:rsid w:val="00A10A7B"/>
    <w:rsid w:val="00A1718E"/>
    <w:rsid w:val="00A21880"/>
    <w:rsid w:val="00A25DCA"/>
    <w:rsid w:val="00A313D1"/>
    <w:rsid w:val="00A317B4"/>
    <w:rsid w:val="00A31AC7"/>
    <w:rsid w:val="00A40BF4"/>
    <w:rsid w:val="00A40FB9"/>
    <w:rsid w:val="00A42742"/>
    <w:rsid w:val="00A4467A"/>
    <w:rsid w:val="00A545A0"/>
    <w:rsid w:val="00A556DA"/>
    <w:rsid w:val="00A61CEE"/>
    <w:rsid w:val="00A62276"/>
    <w:rsid w:val="00A7670F"/>
    <w:rsid w:val="00A81E92"/>
    <w:rsid w:val="00AA08F7"/>
    <w:rsid w:val="00AA1A50"/>
    <w:rsid w:val="00AA4F03"/>
    <w:rsid w:val="00AA6EF3"/>
    <w:rsid w:val="00AB65DD"/>
    <w:rsid w:val="00AD46B0"/>
    <w:rsid w:val="00AD6D53"/>
    <w:rsid w:val="00AE1AEE"/>
    <w:rsid w:val="00AE1E61"/>
    <w:rsid w:val="00AE597F"/>
    <w:rsid w:val="00AF01EB"/>
    <w:rsid w:val="00AF5E2D"/>
    <w:rsid w:val="00AF79F1"/>
    <w:rsid w:val="00B02C39"/>
    <w:rsid w:val="00B0317E"/>
    <w:rsid w:val="00B12B42"/>
    <w:rsid w:val="00B30711"/>
    <w:rsid w:val="00B36D42"/>
    <w:rsid w:val="00B37888"/>
    <w:rsid w:val="00B40C0C"/>
    <w:rsid w:val="00B47B0C"/>
    <w:rsid w:val="00B50800"/>
    <w:rsid w:val="00B55900"/>
    <w:rsid w:val="00B5683D"/>
    <w:rsid w:val="00B75184"/>
    <w:rsid w:val="00B8124D"/>
    <w:rsid w:val="00B85EEB"/>
    <w:rsid w:val="00B90E3B"/>
    <w:rsid w:val="00B9368A"/>
    <w:rsid w:val="00B94B3F"/>
    <w:rsid w:val="00B97BAB"/>
    <w:rsid w:val="00BB6495"/>
    <w:rsid w:val="00BB7E9E"/>
    <w:rsid w:val="00BC16DB"/>
    <w:rsid w:val="00BC1949"/>
    <w:rsid w:val="00BC2416"/>
    <w:rsid w:val="00BC3E5F"/>
    <w:rsid w:val="00BC526C"/>
    <w:rsid w:val="00BD090A"/>
    <w:rsid w:val="00BD33ED"/>
    <w:rsid w:val="00BD3A36"/>
    <w:rsid w:val="00BD50FD"/>
    <w:rsid w:val="00BD6781"/>
    <w:rsid w:val="00BD72C0"/>
    <w:rsid w:val="00BE3D61"/>
    <w:rsid w:val="00C10211"/>
    <w:rsid w:val="00C110DF"/>
    <w:rsid w:val="00C1120C"/>
    <w:rsid w:val="00C11DF8"/>
    <w:rsid w:val="00C16392"/>
    <w:rsid w:val="00C27161"/>
    <w:rsid w:val="00C36799"/>
    <w:rsid w:val="00C42A48"/>
    <w:rsid w:val="00C43608"/>
    <w:rsid w:val="00C52BAF"/>
    <w:rsid w:val="00C53C9F"/>
    <w:rsid w:val="00C6368E"/>
    <w:rsid w:val="00C6584E"/>
    <w:rsid w:val="00C70FF4"/>
    <w:rsid w:val="00C710B5"/>
    <w:rsid w:val="00C8684F"/>
    <w:rsid w:val="00C9041F"/>
    <w:rsid w:val="00C92042"/>
    <w:rsid w:val="00C926FF"/>
    <w:rsid w:val="00C94384"/>
    <w:rsid w:val="00CA3680"/>
    <w:rsid w:val="00CA6DE4"/>
    <w:rsid w:val="00CB5FB9"/>
    <w:rsid w:val="00CB7862"/>
    <w:rsid w:val="00CC1165"/>
    <w:rsid w:val="00CC3A5E"/>
    <w:rsid w:val="00CC483B"/>
    <w:rsid w:val="00CC6D62"/>
    <w:rsid w:val="00CC7F14"/>
    <w:rsid w:val="00CD0D04"/>
    <w:rsid w:val="00CD25ED"/>
    <w:rsid w:val="00CE0B00"/>
    <w:rsid w:val="00CF0DD4"/>
    <w:rsid w:val="00CF577A"/>
    <w:rsid w:val="00CF759F"/>
    <w:rsid w:val="00D00879"/>
    <w:rsid w:val="00D0297C"/>
    <w:rsid w:val="00D05C0F"/>
    <w:rsid w:val="00D072F3"/>
    <w:rsid w:val="00D17643"/>
    <w:rsid w:val="00D23089"/>
    <w:rsid w:val="00D262ED"/>
    <w:rsid w:val="00D278AB"/>
    <w:rsid w:val="00D3075D"/>
    <w:rsid w:val="00D34470"/>
    <w:rsid w:val="00D40FDF"/>
    <w:rsid w:val="00D42DF1"/>
    <w:rsid w:val="00D47C13"/>
    <w:rsid w:val="00D61755"/>
    <w:rsid w:val="00D62242"/>
    <w:rsid w:val="00D63467"/>
    <w:rsid w:val="00D64A2D"/>
    <w:rsid w:val="00D66B9C"/>
    <w:rsid w:val="00D84AA9"/>
    <w:rsid w:val="00D945BB"/>
    <w:rsid w:val="00DA0D30"/>
    <w:rsid w:val="00DB46E8"/>
    <w:rsid w:val="00DB5021"/>
    <w:rsid w:val="00DB6CA3"/>
    <w:rsid w:val="00DC6333"/>
    <w:rsid w:val="00DD0817"/>
    <w:rsid w:val="00DD362A"/>
    <w:rsid w:val="00DF5CF4"/>
    <w:rsid w:val="00E00F95"/>
    <w:rsid w:val="00E077CC"/>
    <w:rsid w:val="00E12B2C"/>
    <w:rsid w:val="00E33D9C"/>
    <w:rsid w:val="00E35B04"/>
    <w:rsid w:val="00E44B06"/>
    <w:rsid w:val="00E45E52"/>
    <w:rsid w:val="00E51029"/>
    <w:rsid w:val="00E55207"/>
    <w:rsid w:val="00E57DCE"/>
    <w:rsid w:val="00E7653E"/>
    <w:rsid w:val="00E83C4E"/>
    <w:rsid w:val="00E86F2D"/>
    <w:rsid w:val="00E9101F"/>
    <w:rsid w:val="00E95BA0"/>
    <w:rsid w:val="00EA639D"/>
    <w:rsid w:val="00EA7348"/>
    <w:rsid w:val="00EA7A43"/>
    <w:rsid w:val="00EB39AA"/>
    <w:rsid w:val="00EC5086"/>
    <w:rsid w:val="00EC5986"/>
    <w:rsid w:val="00EC6E34"/>
    <w:rsid w:val="00ED38CA"/>
    <w:rsid w:val="00ED4E29"/>
    <w:rsid w:val="00EE15A0"/>
    <w:rsid w:val="00EE3011"/>
    <w:rsid w:val="00EE3A37"/>
    <w:rsid w:val="00F01B44"/>
    <w:rsid w:val="00F17C80"/>
    <w:rsid w:val="00F20070"/>
    <w:rsid w:val="00F246BB"/>
    <w:rsid w:val="00F27E7D"/>
    <w:rsid w:val="00F3438D"/>
    <w:rsid w:val="00F34707"/>
    <w:rsid w:val="00F44C36"/>
    <w:rsid w:val="00F45732"/>
    <w:rsid w:val="00F50415"/>
    <w:rsid w:val="00F55595"/>
    <w:rsid w:val="00F562AB"/>
    <w:rsid w:val="00F57472"/>
    <w:rsid w:val="00F76AC2"/>
    <w:rsid w:val="00F875AE"/>
    <w:rsid w:val="00F9148B"/>
    <w:rsid w:val="00F95F34"/>
    <w:rsid w:val="00F96187"/>
    <w:rsid w:val="00FA7F0F"/>
    <w:rsid w:val="00FB0B11"/>
    <w:rsid w:val="00FB2006"/>
    <w:rsid w:val="00FC1EC3"/>
    <w:rsid w:val="00FC4F85"/>
    <w:rsid w:val="00FC50BF"/>
    <w:rsid w:val="00FC6057"/>
    <w:rsid w:val="00FD249E"/>
    <w:rsid w:val="00FE0B4C"/>
    <w:rsid w:val="00FF393E"/>
    <w:rsid w:val="00FF456C"/>
    <w:rsid w:val="00FF66C8"/>
    <w:rsid w:val="053DEF75"/>
    <w:rsid w:val="05459C51"/>
    <w:rsid w:val="05CD95F0"/>
    <w:rsid w:val="06A2A2F9"/>
    <w:rsid w:val="080C4124"/>
    <w:rsid w:val="09A50943"/>
    <w:rsid w:val="0AF73A4B"/>
    <w:rsid w:val="0C0C8A28"/>
    <w:rsid w:val="0CDAE447"/>
    <w:rsid w:val="0DBB55B1"/>
    <w:rsid w:val="0E7AB30B"/>
    <w:rsid w:val="0EB26E60"/>
    <w:rsid w:val="0F39F6AB"/>
    <w:rsid w:val="1310AFF9"/>
    <w:rsid w:val="14C404BD"/>
    <w:rsid w:val="1578F158"/>
    <w:rsid w:val="157B146E"/>
    <w:rsid w:val="15E14796"/>
    <w:rsid w:val="16BD935C"/>
    <w:rsid w:val="199065CD"/>
    <w:rsid w:val="1D8B4CB0"/>
    <w:rsid w:val="1DFECF6B"/>
    <w:rsid w:val="1DFFD97C"/>
    <w:rsid w:val="1E33D11C"/>
    <w:rsid w:val="1E3A18A6"/>
    <w:rsid w:val="1FAF9F4C"/>
    <w:rsid w:val="20EFF73D"/>
    <w:rsid w:val="22A8892B"/>
    <w:rsid w:val="24118DFE"/>
    <w:rsid w:val="2507D38A"/>
    <w:rsid w:val="2686D201"/>
    <w:rsid w:val="2791CAF3"/>
    <w:rsid w:val="27F6ABD1"/>
    <w:rsid w:val="284D3657"/>
    <w:rsid w:val="29D18671"/>
    <w:rsid w:val="29E3CCC4"/>
    <w:rsid w:val="2AD293AD"/>
    <w:rsid w:val="2E0D5F96"/>
    <w:rsid w:val="2F400502"/>
    <w:rsid w:val="300BADDC"/>
    <w:rsid w:val="3125D2C4"/>
    <w:rsid w:val="31F60363"/>
    <w:rsid w:val="320E0C54"/>
    <w:rsid w:val="326BD7B9"/>
    <w:rsid w:val="336C1318"/>
    <w:rsid w:val="33FD0E61"/>
    <w:rsid w:val="351DD956"/>
    <w:rsid w:val="36FC9A3B"/>
    <w:rsid w:val="38B693FE"/>
    <w:rsid w:val="38EA2F57"/>
    <w:rsid w:val="38F7DD10"/>
    <w:rsid w:val="39765553"/>
    <w:rsid w:val="3C1EFD68"/>
    <w:rsid w:val="3C812D34"/>
    <w:rsid w:val="3D31D1D1"/>
    <w:rsid w:val="3D52E567"/>
    <w:rsid w:val="3DBAA80F"/>
    <w:rsid w:val="3ED7E3B2"/>
    <w:rsid w:val="3EF8624C"/>
    <w:rsid w:val="410943F9"/>
    <w:rsid w:val="41B6777B"/>
    <w:rsid w:val="44712EFD"/>
    <w:rsid w:val="45256F29"/>
    <w:rsid w:val="45523B29"/>
    <w:rsid w:val="477D7C9F"/>
    <w:rsid w:val="492B098F"/>
    <w:rsid w:val="4AFE36D4"/>
    <w:rsid w:val="4B2FB1D5"/>
    <w:rsid w:val="4B3DBEA7"/>
    <w:rsid w:val="4CE54EB4"/>
    <w:rsid w:val="4D036C53"/>
    <w:rsid w:val="50537E26"/>
    <w:rsid w:val="520A0E93"/>
    <w:rsid w:val="56CCB3FA"/>
    <w:rsid w:val="57891123"/>
    <w:rsid w:val="59290E2A"/>
    <w:rsid w:val="599CD3AA"/>
    <w:rsid w:val="5B4B8AA4"/>
    <w:rsid w:val="5BC1EE5F"/>
    <w:rsid w:val="5CC81D39"/>
    <w:rsid w:val="5D851E64"/>
    <w:rsid w:val="5EF524D4"/>
    <w:rsid w:val="5FA568E8"/>
    <w:rsid w:val="6088086E"/>
    <w:rsid w:val="624EE34F"/>
    <w:rsid w:val="629CAC83"/>
    <w:rsid w:val="62FB1F68"/>
    <w:rsid w:val="64712766"/>
    <w:rsid w:val="6526BDCB"/>
    <w:rsid w:val="65E90DD5"/>
    <w:rsid w:val="66656238"/>
    <w:rsid w:val="679A4497"/>
    <w:rsid w:val="68FCD218"/>
    <w:rsid w:val="6AEFD6B0"/>
    <w:rsid w:val="6B357C51"/>
    <w:rsid w:val="6BD6E760"/>
    <w:rsid w:val="6E0306C0"/>
    <w:rsid w:val="6EDE4B37"/>
    <w:rsid w:val="6F80BF21"/>
    <w:rsid w:val="715008DE"/>
    <w:rsid w:val="7150AE1D"/>
    <w:rsid w:val="7248D6C2"/>
    <w:rsid w:val="7583ACBF"/>
    <w:rsid w:val="758931F0"/>
    <w:rsid w:val="7596C44E"/>
    <w:rsid w:val="75DB57E4"/>
    <w:rsid w:val="7694E707"/>
    <w:rsid w:val="76FBD8C8"/>
    <w:rsid w:val="773A3696"/>
    <w:rsid w:val="787A2410"/>
    <w:rsid w:val="7C11381F"/>
    <w:rsid w:val="7CE99D04"/>
    <w:rsid w:val="7D948588"/>
    <w:rsid w:val="7F74E5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4343D"/>
  <w15:chartTrackingRefBased/>
  <w15:docId w15:val="{6CC96663-D37C-4FD4-91F7-128BB8C7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87237F"/>
    <w:rPr>
      <w:rFonts w:ascii="Arial" w:hAnsi="Arial" w:cs="Arial"/>
      <w:sz w:val="21"/>
      <w:szCs w:val="21"/>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vel1" w:customStyle="1">
    <w:name w:val="Level 1"/>
    <w:basedOn w:val="Normal"/>
    <w:pPr>
      <w:widowControl w:val="0"/>
      <w:autoSpaceDE w:val="0"/>
      <w:autoSpaceDN w:val="0"/>
      <w:adjustRightInd w:val="0"/>
      <w:ind w:left="576" w:hanging="288"/>
    </w:pPr>
  </w:style>
  <w:style w:type="paragraph" w:styleId="BodyText3">
    <w:name w:val="Body Text 3"/>
    <w:basedOn w:val="Normal"/>
    <w:pPr>
      <w:pBdr>
        <w:bottom w:val="single" w:color="auto" w:sz="12" w:space="0"/>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styleId="AndrewSperazza" w:customStyle="1">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styleId="FreeForm" w:customStyle="1">
    <w:name w:val="Free Form"/>
    <w:rsid w:val="0055774E"/>
    <w:rPr>
      <w:rFonts w:eastAsia="ヒラギノ角ゴ Pro W3"/>
      <w:color w:val="000000"/>
    </w:rPr>
  </w:style>
  <w:style w:type="paragraph" w:styleId="p1" w:customStyle="1">
    <w:name w:val="p1"/>
    <w:basedOn w:val="Normal"/>
    <w:rsid w:val="00C8684F"/>
    <w:pPr>
      <w:spacing w:line="240" w:lineRule="atLeast"/>
      <w:jc w:val="both"/>
    </w:pPr>
    <w:rPr>
      <w:color w:val="000000"/>
    </w:rPr>
  </w:style>
  <w:style w:type="character" w:styleId="s1" w:customStyle="1">
    <w:name w:val="s1"/>
    <w:rsid w:val="00C8684F"/>
  </w:style>
  <w:style w:type="character" w:styleId="UnresolvedMention">
    <w:name w:val="Unresolved Mention"/>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hAnsi="Calibri" w:eastAsia="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styleId="BalloonTextChar" w:customStyle="1">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rPr>
  </w:style>
  <w:style w:type="character" w:styleId="xcontentpasted0" w:customStyle="1">
    <w:name w:val="x_contentpasted0"/>
    <w:basedOn w:val="DefaultParagraphFont"/>
    <w:rsid w:val="00D66B9C"/>
  </w:style>
  <w:style w:type="paragraph" w:styleId="xfluidplugincopy" w:customStyle="1">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styleId="HTMLPreformattedChar" w:customStyle="1">
    <w:name w:val="HTML Preformatted Char"/>
    <w:link w:val="HTMLPreformatted"/>
    <w:rsid w:val="00827FF0"/>
    <w:rPr>
      <w:rFonts w:ascii="Courier New" w:hAnsi="Courier New" w:cs="Courier New"/>
    </w:rPr>
  </w:style>
  <w:style w:type="character" w:styleId="CommentReference">
    <w:name w:val="annotation reference"/>
    <w:rsid w:val="00B02C39"/>
    <w:rPr>
      <w:sz w:val="16"/>
      <w:szCs w:val="16"/>
    </w:rPr>
  </w:style>
  <w:style w:type="paragraph" w:styleId="CommentText">
    <w:name w:val="annotation text"/>
    <w:basedOn w:val="Normal"/>
    <w:link w:val="CommentTextChar"/>
    <w:rsid w:val="00B02C39"/>
    <w:rPr>
      <w:sz w:val="20"/>
      <w:szCs w:val="20"/>
    </w:rPr>
  </w:style>
  <w:style w:type="character" w:styleId="CommentTextChar" w:customStyle="1">
    <w:name w:val="Comment Text Char"/>
    <w:link w:val="CommentText"/>
    <w:rsid w:val="00B02C39"/>
    <w:rPr>
      <w:rFonts w:ascii="Arial" w:hAnsi="Arial" w:cs="Arial"/>
    </w:rPr>
  </w:style>
  <w:style w:type="paragraph" w:styleId="CommentSubject">
    <w:name w:val="annotation subject"/>
    <w:basedOn w:val="CommentText"/>
    <w:next w:val="CommentText"/>
    <w:link w:val="CommentSubjectChar"/>
    <w:rsid w:val="00B02C39"/>
    <w:rPr>
      <w:b/>
      <w:bCs/>
    </w:rPr>
  </w:style>
  <w:style w:type="character" w:styleId="CommentSubjectChar" w:customStyle="1">
    <w:name w:val="Comment Subject Char"/>
    <w:link w:val="CommentSubject"/>
    <w:rsid w:val="00B02C39"/>
    <w:rPr>
      <w:rFonts w:ascii="Arial" w:hAnsi="Arial" w:cs="Arial"/>
      <w:b/>
      <w:bCs/>
    </w:rPr>
  </w:style>
  <w:style w:type="character" w:styleId="Strong">
    <w:name w:val="Strong"/>
    <w:uiPriority w:val="22"/>
    <w:qFormat/>
    <w:rsid w:val="00D176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linkedin.com/in/williams-botchway-56081219a"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willichie@outlook.com?subject="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92f8ec000d9ebbebf961106c583ae8d">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6fdd16b634be446207969d94085491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d61211d-820b-4eaf-9e7e-69e093822cb2" xsi:nil="true"/>
    <lcf76f155ced4ddcb4097134ff3c332f xmlns="3e9c721a-2d36-4cba-ac3c-38e8ca4b3f7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customXml/itemProps2.xml><?xml version="1.0" encoding="utf-8"?>
<ds:datastoreItem xmlns:ds="http://schemas.openxmlformats.org/officeDocument/2006/customXml" ds:itemID="{9F170CF2-735A-412C-A52C-592D125E23AD}"/>
</file>

<file path=customXml/itemProps3.xml><?xml version="1.0" encoding="utf-8"?>
<ds:datastoreItem xmlns:ds="http://schemas.openxmlformats.org/officeDocument/2006/customXml" ds:itemID="{508D8E48-F3E1-4ADD-9A89-E17FC9DD755E}">
  <ds:schemaRefs>
    <ds:schemaRef ds:uri="http://schemas.microsoft.com/office/2006/metadata/properties"/>
    <ds:schemaRef ds:uri="http://schemas.microsoft.com/office/infopath/2007/PartnerControls"/>
    <ds:schemaRef ds:uri="1511d139-171f-458d-a044-8058d1678c0f"/>
    <ds:schemaRef ds:uri="0cd7d6a0-4a81-4f30-b943-bb3134e095b3"/>
  </ds:schemaRefs>
</ds:datastoreItem>
</file>

<file path=customXml/itemProps4.xml><?xml version="1.0" encoding="utf-8"?>
<ds:datastoreItem xmlns:ds="http://schemas.openxmlformats.org/officeDocument/2006/customXml" ds:itemID="{68C2BFF8-B623-411C-B04F-580BAC44FB7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Resume-MIU.dot</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Abdallah Mustafa</dc:creator>
  <cp:keywords/>
  <cp:lastModifiedBy>Williams Afotey Botchway</cp:lastModifiedBy>
  <cp:revision>78</cp:revision>
  <dcterms:created xsi:type="dcterms:W3CDTF">2023-07-14T18:24:00Z</dcterms:created>
  <dcterms:modified xsi:type="dcterms:W3CDTF">2025-04-18T21:15:36Z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ediaServiceImageTags">
    <vt:lpwstr/>
  </property>
  <property fmtid="{D5CDD505-2E9C-101B-9397-08002B2CF9AE}" pid="5" name="MSIP_Label_42aa0bd3-5b9a-41d8-afbc-9cbdabc32b2c_Enabled">
    <vt:lpwstr>True</vt:lpwstr>
  </property>
  <property fmtid="{D5CDD505-2E9C-101B-9397-08002B2CF9AE}" pid="6" name="MSIP_Label_42aa0bd3-5b9a-41d8-afbc-9cbdabc32b2c_SiteId">
    <vt:lpwstr>28fd0d9a-e529-413f-88d5-7f33f67675ef</vt:lpwstr>
  </property>
  <property fmtid="{D5CDD505-2E9C-101B-9397-08002B2CF9AE}" pid="7" name="MSIP_Label_42aa0bd3-5b9a-41d8-afbc-9cbdabc32b2c_SetDate">
    <vt:lpwstr>2025-04-06T21:56:03Z</vt:lpwstr>
  </property>
  <property fmtid="{D5CDD505-2E9C-101B-9397-08002B2CF9AE}" pid="8" name="MSIP_Label_42aa0bd3-5b9a-41d8-afbc-9cbdabc32b2c_Name">
    <vt:lpwstr>Confidential \ All Employees</vt:lpwstr>
  </property>
  <property fmtid="{D5CDD505-2E9C-101B-9397-08002B2CF9AE}" pid="9" name="MSIP_Label_42aa0bd3-5b9a-41d8-afbc-9cbdabc32b2c_ActionId">
    <vt:lpwstr>cb39f888-4469-4b53-a9a0-99ccc4c77a5c</vt:lpwstr>
  </property>
  <property fmtid="{D5CDD505-2E9C-101B-9397-08002B2CF9AE}" pid="10" name="MSIP_Label_42aa0bd3-5b9a-41d8-afbc-9cbdabc32b2c_Removed">
    <vt:lpwstr>False</vt:lpwstr>
  </property>
  <property fmtid="{D5CDD505-2E9C-101B-9397-08002B2CF9AE}" pid="11" name="MSIP_Label_42aa0bd3-5b9a-41d8-afbc-9cbdabc32b2c_Parent">
    <vt:lpwstr>6abfde06-b9f0-4674-bc23-4c918847de28</vt:lpwstr>
  </property>
  <property fmtid="{D5CDD505-2E9C-101B-9397-08002B2CF9AE}" pid="12" name="MSIP_Label_42aa0bd3-5b9a-41d8-afbc-9cbdabc32b2c_Extended_MSFT_Method">
    <vt:lpwstr>Standard</vt:lpwstr>
  </property>
  <property fmtid="{D5CDD505-2E9C-101B-9397-08002B2CF9AE}" pid="13" name="MSIP_Label_6abfde06-b9f0-4674-bc23-4c918847de28_Enabled">
    <vt:lpwstr>True</vt:lpwstr>
  </property>
  <property fmtid="{D5CDD505-2E9C-101B-9397-08002B2CF9AE}" pid="14" name="MSIP_Label_6abfde06-b9f0-4674-bc23-4c918847de28_SiteId">
    <vt:lpwstr>28fd0d9a-e529-413f-88d5-7f33f67675ef</vt:lpwstr>
  </property>
  <property fmtid="{D5CDD505-2E9C-101B-9397-08002B2CF9AE}" pid="15" name="MSIP_Label_6abfde06-b9f0-4674-bc23-4c918847de28_SetDate">
    <vt:lpwstr>2025-04-06T21:56:03Z</vt:lpwstr>
  </property>
  <property fmtid="{D5CDD505-2E9C-101B-9397-08002B2CF9AE}" pid="16" name="MSIP_Label_6abfde06-b9f0-4674-bc23-4c918847de28_Name">
    <vt:lpwstr>Confidential</vt:lpwstr>
  </property>
  <property fmtid="{D5CDD505-2E9C-101B-9397-08002B2CF9AE}" pid="17" name="MSIP_Label_6abfde06-b9f0-4674-bc23-4c918847de28_ActionId">
    <vt:lpwstr>8e4eef29-9205-4e04-9434-bf2172193558</vt:lpwstr>
  </property>
  <property fmtid="{D5CDD505-2E9C-101B-9397-08002B2CF9AE}" pid="18" name="MSIP_Label_6abfde06-b9f0-4674-bc23-4c918847de28_Extended_MSFT_Method">
    <vt:lpwstr>Standard</vt:lpwstr>
  </property>
  <property fmtid="{D5CDD505-2E9C-101B-9397-08002B2CF9AE}" pid="19" name="Sensitivity">
    <vt:lpwstr>Confidential \ All Employees Confidential</vt:lpwstr>
  </property>
</Properties>
</file>